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CB0" w:rsidRPr="00024933" w:rsidRDefault="00A04CB0" w:rsidP="00A04CB0">
      <w:pPr>
        <w:ind w:left="2439" w:hanging="73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24933">
        <w:rPr>
          <w:rFonts w:ascii="Times New Roman" w:hAnsi="Times New Roman" w:cs="Times New Roman"/>
          <w:b/>
          <w:sz w:val="28"/>
          <w:szCs w:val="28"/>
          <w:lang w:val="uz-Cyrl-UZ"/>
        </w:rPr>
        <w:t>5A 111601 –  Ijtimoiy-gumanitar fanlarni   o`qitish  metodikasi (Ma’naviyat asoslari)</w:t>
      </w:r>
      <w:r w:rsidRPr="00024933">
        <w:rPr>
          <w:rFonts w:ascii="Times New Roman" w:hAnsi="Times New Roman" w:cs="Times New Roman"/>
          <w:b/>
          <w:color w:val="000000"/>
          <w:sz w:val="28"/>
          <w:szCs w:val="28"/>
          <w:lang w:val="uz-Cyrl-UZ"/>
        </w:rPr>
        <w:t xml:space="preserve"> mutaxassisligi</w:t>
      </w:r>
      <w:r w:rsidRPr="0002493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02493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bo’yicha</w:t>
      </w:r>
      <w:proofErr w:type="spellEnd"/>
    </w:p>
    <w:p w:rsidR="00A80F40" w:rsidRPr="00024933" w:rsidRDefault="00A80F40" w:rsidP="00A80F4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 w:rsidRPr="0002493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I-Blok. </w:t>
      </w:r>
      <w:r w:rsidRPr="00024933">
        <w:rPr>
          <w:rFonts w:ascii="Times New Roman" w:hAnsi="Times New Roman" w:cs="Times New Roman"/>
          <w:b/>
          <w:color w:val="000000"/>
          <w:sz w:val="28"/>
          <w:szCs w:val="28"/>
          <w:lang w:val="uz-Cyrl-UZ"/>
        </w:rPr>
        <w:t>Milliy g’oya tarixi va nazariyasi</w:t>
      </w:r>
      <w:r w:rsidRPr="0002493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02493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fani</w:t>
      </w:r>
      <w:proofErr w:type="spellEnd"/>
      <w:r w:rsidRPr="0002493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02493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bo’yicha</w:t>
      </w:r>
      <w:proofErr w:type="spellEnd"/>
    </w:p>
    <w:p w:rsidR="00A80F40" w:rsidRPr="00024933" w:rsidRDefault="00A80F40" w:rsidP="00A80F40">
      <w:pPr>
        <w:pStyle w:val="a3"/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  <w:lang w:val="uz-Cyrl-UZ"/>
        </w:rPr>
      </w:pPr>
      <w:r w:rsidRPr="00024933">
        <w:rPr>
          <w:rFonts w:ascii="Times New Roman" w:hAnsi="Times New Roman"/>
          <w:color w:val="000000"/>
          <w:sz w:val="28"/>
          <w:szCs w:val="28"/>
          <w:lang w:val="uz-Cyrl-UZ"/>
        </w:rPr>
        <w:t>“Milliy g’oya tarixi va nazariyasi” fanining shakllanishi.</w:t>
      </w:r>
    </w:p>
    <w:p w:rsidR="00A80F40" w:rsidRPr="00024933" w:rsidRDefault="00A80F40" w:rsidP="00A80F40">
      <w:pPr>
        <w:pStyle w:val="a3"/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  <w:lang w:val="uz-Cyrl-UZ"/>
        </w:rPr>
      </w:pPr>
      <w:r w:rsidRPr="00024933">
        <w:rPr>
          <w:rFonts w:ascii="Times New Roman" w:hAnsi="Times New Roman"/>
          <w:color w:val="000000"/>
          <w:sz w:val="28"/>
          <w:szCs w:val="28"/>
          <w:lang w:val="uz-Cyrl-UZ"/>
        </w:rPr>
        <w:t>“Milliy g’oya tarixi va nazariyasi” fanining ob’ekti.</w:t>
      </w:r>
    </w:p>
    <w:p w:rsidR="00A80F40" w:rsidRPr="00024933" w:rsidRDefault="00A80F40" w:rsidP="00A80F40">
      <w:pPr>
        <w:pStyle w:val="a3"/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  <w:lang w:val="uz-Cyrl-UZ"/>
        </w:rPr>
      </w:pPr>
      <w:r w:rsidRPr="00024933">
        <w:rPr>
          <w:rFonts w:ascii="Times New Roman" w:hAnsi="Times New Roman"/>
          <w:color w:val="000000"/>
          <w:sz w:val="28"/>
          <w:szCs w:val="28"/>
          <w:lang w:val="uz-Cyrl-UZ"/>
        </w:rPr>
        <w:t>“Milliy g’oya tarixi va nazariyasi” fanining predmeti.</w:t>
      </w:r>
    </w:p>
    <w:p w:rsidR="00A80F40" w:rsidRPr="00024933" w:rsidRDefault="00A80F40" w:rsidP="00A80F40">
      <w:pPr>
        <w:pStyle w:val="a3"/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  <w:lang w:val="uz-Cyrl-UZ"/>
        </w:rPr>
      </w:pPr>
      <w:r w:rsidRPr="00024933">
        <w:rPr>
          <w:rFonts w:ascii="Times New Roman" w:hAnsi="Times New Roman"/>
          <w:color w:val="000000"/>
          <w:sz w:val="28"/>
          <w:szCs w:val="28"/>
          <w:lang w:val="uz-Cyrl-UZ"/>
        </w:rPr>
        <w:t>“Milliy g’oya tarixi va nazariyasi” fanining maqsadi.</w:t>
      </w:r>
    </w:p>
    <w:p w:rsidR="00305315" w:rsidRPr="00024933" w:rsidRDefault="00A80F40" w:rsidP="00A80F40">
      <w:pPr>
        <w:pStyle w:val="a3"/>
        <w:numPr>
          <w:ilvl w:val="0"/>
          <w:numId w:val="22"/>
        </w:numPr>
        <w:rPr>
          <w:rFonts w:ascii="Times New Roman" w:hAnsi="Times New Roman"/>
          <w:color w:val="000000"/>
          <w:sz w:val="28"/>
          <w:szCs w:val="28"/>
          <w:lang w:val="uz-Cyrl-UZ"/>
        </w:rPr>
      </w:pPr>
      <w:r w:rsidRPr="00024933">
        <w:rPr>
          <w:rFonts w:ascii="Times New Roman" w:hAnsi="Times New Roman"/>
          <w:color w:val="000000"/>
          <w:sz w:val="28"/>
          <w:szCs w:val="28"/>
          <w:lang w:val="uz-Cyrl-UZ"/>
        </w:rPr>
        <w:t>“Milliy g’oya tarixi va nazariyasi” fanining vazifalari.</w:t>
      </w:r>
    </w:p>
    <w:p w:rsidR="00A80F40" w:rsidRPr="00024933" w:rsidRDefault="00A80F40" w:rsidP="00A80F40">
      <w:pPr>
        <w:pStyle w:val="a3"/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  <w:lang w:val="uz-Cyrl-UZ"/>
        </w:rPr>
      </w:pPr>
      <w:r w:rsidRPr="00024933">
        <w:rPr>
          <w:rFonts w:ascii="Times New Roman" w:hAnsi="Times New Roman"/>
          <w:color w:val="000000"/>
          <w:sz w:val="28"/>
          <w:szCs w:val="28"/>
          <w:lang w:val="uz-Cyrl-UZ"/>
        </w:rPr>
        <w:t>Inson, millat va jamiyat hayotida g’oya va mafkuraga bo’lgan talab-ehtiyojlar.</w:t>
      </w:r>
    </w:p>
    <w:p w:rsidR="00A80F40" w:rsidRPr="00024933" w:rsidRDefault="00A80F40" w:rsidP="00A80F40">
      <w:pPr>
        <w:pStyle w:val="a3"/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  <w:lang w:val="uz-Cyrl-UZ"/>
        </w:rPr>
      </w:pPr>
      <w:r w:rsidRPr="00024933">
        <w:rPr>
          <w:rFonts w:ascii="Times New Roman" w:hAnsi="Times New Roman"/>
          <w:bCs/>
          <w:color w:val="000000"/>
          <w:sz w:val="28"/>
          <w:szCs w:val="28"/>
          <w:lang w:val="uz-Cyrl-UZ"/>
        </w:rPr>
        <w:t>Milliy g’oyan</w:t>
      </w:r>
      <w:r w:rsidRPr="00024933">
        <w:rPr>
          <w:rFonts w:ascii="Times New Roman" w:hAnsi="Times New Roman"/>
          <w:color w:val="000000"/>
          <w:sz w:val="28"/>
          <w:szCs w:val="28"/>
          <w:lang w:val="uz-Cyrl-UZ"/>
        </w:rPr>
        <w:t xml:space="preserve">ing tarixiy ildizlari. </w:t>
      </w:r>
    </w:p>
    <w:p w:rsidR="00A80F40" w:rsidRPr="00024933" w:rsidRDefault="00A80F40" w:rsidP="00A80F40">
      <w:pPr>
        <w:pStyle w:val="a3"/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  <w:lang w:val="uz-Cyrl-UZ"/>
        </w:rPr>
      </w:pPr>
      <w:r w:rsidRPr="00024933">
        <w:rPr>
          <w:rFonts w:ascii="Times New Roman" w:hAnsi="Times New Roman"/>
          <w:color w:val="000000"/>
          <w:sz w:val="28"/>
          <w:szCs w:val="28"/>
          <w:lang w:val="uz-Cyrl-UZ"/>
        </w:rPr>
        <w:t>Dastlabki g’oyaviy qarashlar va ularning manbalari.</w:t>
      </w:r>
    </w:p>
    <w:p w:rsidR="00A80F40" w:rsidRPr="00024933" w:rsidRDefault="00A80F40" w:rsidP="00A80F40">
      <w:pPr>
        <w:pStyle w:val="a3"/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  <w:lang w:val="uz-Cyrl-UZ"/>
        </w:rPr>
      </w:pPr>
      <w:r w:rsidRPr="00024933">
        <w:rPr>
          <w:rFonts w:ascii="Times New Roman" w:hAnsi="Times New Roman"/>
          <w:color w:val="000000"/>
          <w:sz w:val="28"/>
          <w:szCs w:val="28"/>
          <w:lang w:val="uz-Cyrl-UZ"/>
        </w:rPr>
        <w:t xml:space="preserve">Urug’-qabilachilik davrlarida qabilalarni birlashtirishga xizmat qilgan ilk g’oyalar va qarashlar. </w:t>
      </w:r>
    </w:p>
    <w:p w:rsidR="00A80F40" w:rsidRPr="00024933" w:rsidRDefault="00A80F40" w:rsidP="00A80F40">
      <w:pPr>
        <w:pStyle w:val="a3"/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  <w:lang w:val="uz-Cyrl-UZ"/>
        </w:rPr>
      </w:pPr>
      <w:r w:rsidRPr="00024933">
        <w:rPr>
          <w:rFonts w:ascii="Times New Roman" w:hAnsi="Times New Roman"/>
          <w:color w:val="000000"/>
          <w:sz w:val="28"/>
          <w:szCs w:val="28"/>
          <w:lang w:val="uz-Cyrl-UZ"/>
        </w:rPr>
        <w:t xml:space="preserve">Avesto –milliy g’oya shakllanish bosqichidagi muhim manba. </w:t>
      </w:r>
    </w:p>
    <w:p w:rsidR="00A80F40" w:rsidRPr="00024933" w:rsidRDefault="00A80F40" w:rsidP="00A80F40">
      <w:pPr>
        <w:pStyle w:val="a3"/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  <w:lang w:val="uz-Cyrl-UZ"/>
        </w:rPr>
      </w:pPr>
      <w:r w:rsidRPr="00024933">
        <w:rPr>
          <w:rFonts w:ascii="Times New Roman" w:hAnsi="Times New Roman"/>
          <w:color w:val="000000"/>
          <w:sz w:val="28"/>
          <w:szCs w:val="28"/>
          <w:lang w:val="uz-Cyrl-UZ"/>
        </w:rPr>
        <w:t>Milliy g’oyaning tarixiy negizlaridagi asosiy manbalar va undagi ilg’or g’oyalar.</w:t>
      </w:r>
    </w:p>
    <w:p w:rsidR="00A80F40" w:rsidRPr="00024933" w:rsidRDefault="00A80F40" w:rsidP="00A80F40">
      <w:pPr>
        <w:pStyle w:val="a3"/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  <w:lang w:val="uz-Cyrl-UZ"/>
        </w:rPr>
      </w:pPr>
      <w:r w:rsidRPr="00024933">
        <w:rPr>
          <w:rFonts w:ascii="Times New Roman" w:hAnsi="Times New Roman"/>
          <w:color w:val="000000"/>
          <w:sz w:val="28"/>
          <w:szCs w:val="28"/>
          <w:lang w:val="uz-Cyrl-UZ"/>
        </w:rPr>
        <w:t xml:space="preserve">O’rta asrlardagi g’oyaviy qarashlar tarixi va rivojlanish xususiyatlari. </w:t>
      </w:r>
    </w:p>
    <w:p w:rsidR="00A80F40" w:rsidRPr="00024933" w:rsidRDefault="00A80F40" w:rsidP="00A80F40">
      <w:pPr>
        <w:pStyle w:val="a3"/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  <w:lang w:val="uz-Cyrl-UZ"/>
        </w:rPr>
      </w:pPr>
      <w:r w:rsidRPr="00024933">
        <w:rPr>
          <w:rFonts w:ascii="Times New Roman" w:hAnsi="Times New Roman"/>
          <w:color w:val="000000"/>
          <w:sz w:val="28"/>
          <w:szCs w:val="28"/>
          <w:lang w:val="uz-Cyrl-UZ"/>
        </w:rPr>
        <w:t>Ma’rifatparvarlik g’oyalari va ularning o’ziga xos xususiyatlari.</w:t>
      </w:r>
    </w:p>
    <w:p w:rsidR="00A80F40" w:rsidRPr="00024933" w:rsidRDefault="00A80F40" w:rsidP="00A80F40">
      <w:pPr>
        <w:pStyle w:val="a3"/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  <w:lang w:val="uz-Cyrl-UZ"/>
        </w:rPr>
      </w:pPr>
      <w:r w:rsidRPr="00024933">
        <w:rPr>
          <w:rFonts w:ascii="Times New Roman" w:hAnsi="Times New Roman"/>
          <w:color w:val="000000"/>
          <w:sz w:val="28"/>
          <w:szCs w:val="28"/>
          <w:lang w:val="uz-Cyrl-UZ"/>
        </w:rPr>
        <w:t>Mustamlakachilik mafkurasi va uning xalqimiz hayotidagi salbiy oqibatlari.</w:t>
      </w:r>
    </w:p>
    <w:p w:rsidR="00A80F40" w:rsidRPr="00024933" w:rsidRDefault="00A80F40" w:rsidP="00A80F40">
      <w:pPr>
        <w:pStyle w:val="a3"/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  <w:lang w:val="uz-Cyrl-UZ"/>
        </w:rPr>
      </w:pPr>
      <w:r w:rsidRPr="00024933">
        <w:rPr>
          <w:rFonts w:ascii="Times New Roman" w:hAnsi="Times New Roman"/>
          <w:color w:val="000000"/>
          <w:sz w:val="28"/>
          <w:szCs w:val="28"/>
          <w:lang w:val="uz-Cyrl-UZ"/>
        </w:rPr>
        <w:t>O’zbekiston mustaqillikka erishish ostonasida: g’oyaviy-mafkuraviy jarayonlar.</w:t>
      </w:r>
    </w:p>
    <w:p w:rsidR="00A80F40" w:rsidRPr="00024933" w:rsidRDefault="00A80F40" w:rsidP="00A80F40">
      <w:pPr>
        <w:pStyle w:val="a3"/>
        <w:numPr>
          <w:ilvl w:val="0"/>
          <w:numId w:val="22"/>
        </w:numPr>
        <w:tabs>
          <w:tab w:val="left" w:pos="567"/>
          <w:tab w:val="left" w:pos="10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  <w:lang w:val="uz-Cyrl-UZ"/>
        </w:rPr>
      </w:pPr>
      <w:r w:rsidRPr="00024933">
        <w:rPr>
          <w:rFonts w:ascii="Times New Roman" w:hAnsi="Times New Roman"/>
          <w:color w:val="000000"/>
          <w:sz w:val="28"/>
          <w:szCs w:val="28"/>
          <w:lang w:val="uz-Cyrl-UZ"/>
        </w:rPr>
        <w:t xml:space="preserve">Mustaqillikning ilk yillarida O’zbekistonda jamiyat   g’oyaviy- </w:t>
      </w:r>
      <w:r w:rsidRPr="00024933">
        <w:rPr>
          <w:rFonts w:ascii="Times New Roman" w:hAnsi="Times New Roman"/>
          <w:color w:val="000000"/>
          <w:sz w:val="28"/>
          <w:szCs w:val="28"/>
          <w:lang w:val="uz-Cyrl-UZ"/>
        </w:rPr>
        <w:tab/>
        <w:t xml:space="preserve">mafkuraviy  asoslarining o’zgarishi. </w:t>
      </w:r>
    </w:p>
    <w:p w:rsidR="00A80F40" w:rsidRPr="00024933" w:rsidRDefault="00A80F40" w:rsidP="00A80F40">
      <w:pPr>
        <w:pStyle w:val="a3"/>
        <w:numPr>
          <w:ilvl w:val="0"/>
          <w:numId w:val="22"/>
        </w:numPr>
        <w:tabs>
          <w:tab w:val="left" w:pos="567"/>
          <w:tab w:val="left" w:pos="10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  <w:lang w:val="uz-Cyrl-UZ"/>
        </w:rPr>
      </w:pPr>
      <w:r w:rsidRPr="00024933">
        <w:rPr>
          <w:rFonts w:ascii="Times New Roman" w:hAnsi="Times New Roman"/>
          <w:color w:val="000000"/>
          <w:sz w:val="28"/>
          <w:szCs w:val="28"/>
          <w:lang w:val="uz-Cyrl-UZ"/>
        </w:rPr>
        <w:t>2.</w:t>
      </w:r>
      <w:r w:rsidRPr="00024933">
        <w:rPr>
          <w:rFonts w:ascii="Times New Roman" w:hAnsi="Times New Roman"/>
          <w:color w:val="000000"/>
          <w:sz w:val="28"/>
          <w:szCs w:val="28"/>
          <w:lang w:val="uz-Cyrl-UZ"/>
        </w:rPr>
        <w:tab/>
        <w:t xml:space="preserve">O’zbekistonda  jamiyat ijtimoiy hayot sohalarining  siyosiy </w:t>
      </w:r>
      <w:r w:rsidRPr="00024933">
        <w:rPr>
          <w:rFonts w:ascii="Times New Roman" w:hAnsi="Times New Roman"/>
          <w:color w:val="000000"/>
          <w:sz w:val="28"/>
          <w:szCs w:val="28"/>
          <w:lang w:val="uz-Cyrl-UZ"/>
        </w:rPr>
        <w:tab/>
        <w:t xml:space="preserve">institutlar, mafkuralar va fikrlar xilma xilligiga asoslanishi. </w:t>
      </w:r>
    </w:p>
    <w:p w:rsidR="00A80F40" w:rsidRPr="00024933" w:rsidRDefault="00A80F40" w:rsidP="00A80F40">
      <w:pPr>
        <w:pStyle w:val="a3"/>
        <w:numPr>
          <w:ilvl w:val="0"/>
          <w:numId w:val="22"/>
        </w:numPr>
        <w:tabs>
          <w:tab w:val="left" w:pos="567"/>
          <w:tab w:val="left" w:pos="10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  <w:lang w:val="uz-Cyrl-UZ"/>
        </w:rPr>
      </w:pPr>
      <w:r w:rsidRPr="00024933">
        <w:rPr>
          <w:rFonts w:ascii="Times New Roman" w:hAnsi="Times New Roman"/>
          <w:color w:val="000000"/>
          <w:sz w:val="28"/>
          <w:szCs w:val="28"/>
          <w:lang w:val="uz-Cyrl-UZ"/>
        </w:rPr>
        <w:t>3.</w:t>
      </w:r>
      <w:r w:rsidRPr="00024933">
        <w:rPr>
          <w:rFonts w:ascii="Times New Roman" w:hAnsi="Times New Roman"/>
          <w:color w:val="000000"/>
          <w:sz w:val="28"/>
          <w:szCs w:val="28"/>
          <w:lang w:val="uz-Cyrl-UZ"/>
        </w:rPr>
        <w:tab/>
        <w:t xml:space="preserve">Hech bir mafkuraning davlat mafkurasi sifatida o’rnalitishi mumkin emasligi.  </w:t>
      </w:r>
    </w:p>
    <w:p w:rsidR="00A80F40" w:rsidRPr="00024933" w:rsidRDefault="00A80F40" w:rsidP="00A80F40">
      <w:pPr>
        <w:pStyle w:val="a3"/>
        <w:numPr>
          <w:ilvl w:val="0"/>
          <w:numId w:val="22"/>
        </w:numPr>
        <w:tabs>
          <w:tab w:val="left" w:pos="567"/>
          <w:tab w:val="left" w:pos="10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  <w:lang w:val="uz-Cyrl-UZ"/>
        </w:rPr>
      </w:pPr>
      <w:r w:rsidRPr="00024933">
        <w:rPr>
          <w:rFonts w:ascii="Times New Roman" w:hAnsi="Times New Roman"/>
          <w:color w:val="000000"/>
          <w:sz w:val="28"/>
          <w:szCs w:val="28"/>
          <w:lang w:val="uz-Cyrl-UZ"/>
        </w:rPr>
        <w:t>4.</w:t>
      </w:r>
      <w:r w:rsidRPr="00024933">
        <w:rPr>
          <w:rFonts w:ascii="Times New Roman" w:hAnsi="Times New Roman"/>
          <w:color w:val="000000"/>
          <w:sz w:val="28"/>
          <w:szCs w:val="28"/>
          <w:lang w:val="uz-Cyrl-UZ"/>
        </w:rPr>
        <w:tab/>
        <w:t xml:space="preserve">Milliy istiqlol g’oyasi: asosiy tushuncha va tamoyillar  kontseptsiyasini  ishlab chiqishga ehtiyoj.Prezident Islom Karimov asarlarida milliy istiqlol g’oyasining nazariy va amaliy jihatdan asoslanishi.  </w:t>
      </w:r>
    </w:p>
    <w:p w:rsidR="00A80F40" w:rsidRPr="00024933" w:rsidRDefault="00A80F40" w:rsidP="00A80F40">
      <w:pPr>
        <w:pStyle w:val="a3"/>
        <w:numPr>
          <w:ilvl w:val="0"/>
          <w:numId w:val="22"/>
        </w:numPr>
        <w:tabs>
          <w:tab w:val="left" w:pos="567"/>
          <w:tab w:val="left" w:pos="10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  <w:lang w:val="uz-Cyrl-UZ"/>
        </w:rPr>
      </w:pPr>
      <w:r w:rsidRPr="00024933">
        <w:rPr>
          <w:rFonts w:ascii="Times New Roman" w:hAnsi="Times New Roman"/>
          <w:color w:val="000000"/>
          <w:sz w:val="28"/>
          <w:szCs w:val="28"/>
          <w:lang w:val="uz-Cyrl-UZ"/>
        </w:rPr>
        <w:t>5.</w:t>
      </w:r>
      <w:r w:rsidRPr="00024933">
        <w:rPr>
          <w:rFonts w:ascii="Times New Roman" w:hAnsi="Times New Roman"/>
          <w:color w:val="000000"/>
          <w:sz w:val="28"/>
          <w:szCs w:val="28"/>
          <w:lang w:val="uz-Cyrl-UZ"/>
        </w:rPr>
        <w:tab/>
        <w:t xml:space="preserve">Milliy istiqlol g’oyasi: asosiy tushuncha va tamoyillar  kontseptsiyasining ishlab chiqilishi, uning mazmun va mohiyati.  </w:t>
      </w:r>
    </w:p>
    <w:p w:rsidR="00A80F40" w:rsidRPr="00024933" w:rsidRDefault="00A80F40" w:rsidP="00A80F40">
      <w:pPr>
        <w:pStyle w:val="a3"/>
        <w:numPr>
          <w:ilvl w:val="0"/>
          <w:numId w:val="22"/>
        </w:num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  <w:lang w:val="uz-Cyrl-UZ"/>
        </w:rPr>
      </w:pPr>
      <w:r w:rsidRPr="00024933">
        <w:rPr>
          <w:rFonts w:ascii="Times New Roman" w:hAnsi="Times New Roman"/>
          <w:sz w:val="28"/>
          <w:szCs w:val="28"/>
          <w:lang w:val="uz-Cyrl-UZ"/>
        </w:rPr>
        <w:t xml:space="preserve">G’oyalar tipologiyasi, milliy g’oya tipologiyasi, ularning mazmun -mohiyati. </w:t>
      </w:r>
    </w:p>
    <w:p w:rsidR="00A80F40" w:rsidRPr="00024933" w:rsidRDefault="00A80F40" w:rsidP="00A80F40">
      <w:pPr>
        <w:pStyle w:val="a3"/>
        <w:numPr>
          <w:ilvl w:val="0"/>
          <w:numId w:val="22"/>
        </w:num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  <w:lang w:val="uz-Cyrl-UZ"/>
        </w:rPr>
      </w:pPr>
      <w:r w:rsidRPr="00024933">
        <w:rPr>
          <w:rFonts w:ascii="Times New Roman" w:hAnsi="Times New Roman"/>
          <w:sz w:val="28"/>
          <w:szCs w:val="28"/>
          <w:lang w:val="uz-Cyrl-UZ"/>
        </w:rPr>
        <w:t xml:space="preserve">Milliy g’oyaning mafkuraviy plyuralizmga asoslanishi. </w:t>
      </w:r>
    </w:p>
    <w:p w:rsidR="00A80F40" w:rsidRPr="00024933" w:rsidRDefault="00A80F40" w:rsidP="00A80F40">
      <w:pPr>
        <w:pStyle w:val="a3"/>
        <w:numPr>
          <w:ilvl w:val="0"/>
          <w:numId w:val="22"/>
        </w:num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  <w:lang w:val="uz-Cyrl-UZ"/>
        </w:rPr>
      </w:pPr>
      <w:r w:rsidRPr="00024933">
        <w:rPr>
          <w:rFonts w:ascii="Times New Roman" w:hAnsi="Times New Roman"/>
          <w:sz w:val="28"/>
          <w:szCs w:val="28"/>
          <w:lang w:val="uz-Cyrl-UZ"/>
        </w:rPr>
        <w:t xml:space="preserve">Milliy g’oyaning bunyodkor g’oya ekanligi. Uning  jamiyatni jamiyat, millatni millat, xalqni xalq qilishdagi o’rni va ahamiyati. </w:t>
      </w:r>
    </w:p>
    <w:p w:rsidR="00A80F40" w:rsidRPr="00024933" w:rsidRDefault="00A80F40" w:rsidP="00A80F40">
      <w:pPr>
        <w:pStyle w:val="a3"/>
        <w:numPr>
          <w:ilvl w:val="0"/>
          <w:numId w:val="22"/>
        </w:numPr>
        <w:tabs>
          <w:tab w:val="left" w:pos="567"/>
        </w:tabs>
        <w:spacing w:after="0"/>
        <w:jc w:val="both"/>
        <w:rPr>
          <w:rFonts w:ascii="Times New Roman" w:hAnsi="Times New Roman"/>
          <w:b/>
          <w:bCs/>
          <w:sz w:val="28"/>
          <w:szCs w:val="28"/>
          <w:lang w:val="uz-Cyrl-UZ"/>
        </w:rPr>
      </w:pPr>
      <w:r w:rsidRPr="00024933">
        <w:rPr>
          <w:rFonts w:ascii="Times New Roman" w:hAnsi="Times New Roman"/>
          <w:color w:val="000000"/>
          <w:sz w:val="28"/>
          <w:szCs w:val="28"/>
          <w:lang w:val="uz-Cyrl-UZ"/>
        </w:rPr>
        <w:t xml:space="preserve">Milliy g’oyaning yot va zararli g’oyalardan farqi, uni aniqlash mezonlari. </w:t>
      </w:r>
    </w:p>
    <w:p w:rsidR="00A80F40" w:rsidRPr="00024933" w:rsidRDefault="00A80F40" w:rsidP="00A80F40">
      <w:pPr>
        <w:pStyle w:val="a3"/>
        <w:numPr>
          <w:ilvl w:val="0"/>
          <w:numId w:val="22"/>
        </w:numPr>
        <w:rPr>
          <w:rFonts w:ascii="Times New Roman" w:hAnsi="Times New Roman"/>
          <w:sz w:val="28"/>
          <w:szCs w:val="28"/>
          <w:lang w:val="uz-Cyrl-UZ"/>
        </w:rPr>
      </w:pPr>
      <w:r w:rsidRPr="00024933">
        <w:rPr>
          <w:rFonts w:ascii="Times New Roman" w:hAnsi="Times New Roman"/>
          <w:sz w:val="28"/>
          <w:szCs w:val="28"/>
          <w:lang w:val="uz-Cyrl-UZ"/>
        </w:rPr>
        <w:lastRenderedPageBreak/>
        <w:t>Mustaqillik sharoitida  jamiyat  g’oyaviy-mafkuraviy asoslari o’zgarishining  mamlakat taraqqiyotini  ta’minlashdagi ahamiyati.</w:t>
      </w:r>
    </w:p>
    <w:p w:rsidR="00A80F40" w:rsidRPr="00024933" w:rsidRDefault="00A80F40" w:rsidP="00A80F40">
      <w:pPr>
        <w:pStyle w:val="a3"/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  <w:lang w:val="uz-Cyrl-UZ"/>
        </w:rPr>
      </w:pPr>
      <w:r w:rsidRPr="00024933">
        <w:rPr>
          <w:rFonts w:ascii="Times New Roman" w:hAnsi="Times New Roman"/>
          <w:color w:val="000000"/>
          <w:sz w:val="28"/>
          <w:szCs w:val="28"/>
          <w:lang w:val="uz-Cyrl-UZ"/>
        </w:rPr>
        <w:t>Milliy istiqlol g’oyasi: asosiy tushuncha va tamoyillar  kontseptsiyasining mazmun va mohiyati. Milliy g’oya kontseptsiyasining asosiy  yo’nalishlari.</w:t>
      </w:r>
    </w:p>
    <w:p w:rsidR="00A80F40" w:rsidRPr="00024933" w:rsidRDefault="00A80F40" w:rsidP="00A80F40">
      <w:pPr>
        <w:pStyle w:val="a3"/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  <w:lang w:val="uz-Cyrl-UZ"/>
        </w:rPr>
      </w:pPr>
      <w:r w:rsidRPr="00024933">
        <w:rPr>
          <w:rFonts w:ascii="Times New Roman" w:hAnsi="Times New Roman"/>
          <w:color w:val="000000"/>
          <w:sz w:val="28"/>
          <w:szCs w:val="28"/>
          <w:lang w:val="uz-Cyrl-UZ"/>
        </w:rPr>
        <w:t>Milliy istiqlol g’oyasi: asosiy tushuncha va tamoyillar  kontseptsiyasida milliy g’oya va mafkuralar tarixining asoslanishi.</w:t>
      </w:r>
    </w:p>
    <w:p w:rsidR="00A80F40" w:rsidRPr="00024933" w:rsidRDefault="00A80F40" w:rsidP="00A80F40">
      <w:pPr>
        <w:pStyle w:val="a3"/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  <w:lang w:val="uz-Cyrl-UZ"/>
        </w:rPr>
      </w:pPr>
      <w:r w:rsidRPr="00024933">
        <w:rPr>
          <w:rFonts w:ascii="Times New Roman" w:hAnsi="Times New Roman"/>
          <w:color w:val="000000"/>
          <w:sz w:val="28"/>
          <w:szCs w:val="28"/>
          <w:lang w:val="uz-Cyrl-UZ"/>
        </w:rPr>
        <w:t>Hozirga zamonda inson qalbi va ongi uchun kurashning kontseptsiyada yoritilishi. Kontseptsiyada O’zbekiston taraqqiyoti va mafkuraviy  muammolarning  ochib berilishi.</w:t>
      </w:r>
    </w:p>
    <w:p w:rsidR="00A80F40" w:rsidRPr="00024933" w:rsidRDefault="00A80F40" w:rsidP="00A80F40">
      <w:pPr>
        <w:pStyle w:val="a3"/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  <w:lang w:val="uz-Cyrl-UZ"/>
        </w:rPr>
      </w:pPr>
      <w:r w:rsidRPr="00024933">
        <w:rPr>
          <w:rFonts w:ascii="Times New Roman" w:hAnsi="Times New Roman"/>
          <w:color w:val="000000"/>
          <w:sz w:val="28"/>
          <w:szCs w:val="28"/>
          <w:lang w:val="uz-Cyrl-UZ"/>
        </w:rPr>
        <w:t xml:space="preserve">Milliy istiqlol mafkurasi, uni xalqimiz qalbi va ongiga  singdirish usul va vositalarining  kontseptsiyada aks etishi. </w:t>
      </w:r>
    </w:p>
    <w:p w:rsidR="00A80F40" w:rsidRPr="00024933" w:rsidRDefault="00A80F40" w:rsidP="00A80F40">
      <w:pPr>
        <w:pStyle w:val="a3"/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  <w:lang w:val="uz-Cyrl-UZ"/>
        </w:rPr>
      </w:pPr>
      <w:r w:rsidRPr="00024933">
        <w:rPr>
          <w:rFonts w:ascii="Times New Roman" w:hAnsi="Times New Roman"/>
          <w:color w:val="000000"/>
          <w:sz w:val="28"/>
          <w:szCs w:val="28"/>
          <w:lang w:val="uz-Cyrl-UZ"/>
        </w:rPr>
        <w:t xml:space="preserve">Mamlakatimizda demokratik islohatlarni yanada chuqurlashtirish va fuqarolik jamiyatini rivojlantirishda milliy istiqlol g’oyasi: asosiy tushuncha va tamoyillar  kontseptsiyasining ahamiyati. </w:t>
      </w:r>
    </w:p>
    <w:p w:rsidR="00A80F40" w:rsidRPr="00024933" w:rsidRDefault="00A80F40" w:rsidP="00A80F40">
      <w:pPr>
        <w:pStyle w:val="a3"/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  <w:lang w:val="uz-Cyrl-UZ"/>
        </w:rPr>
      </w:pPr>
      <w:r w:rsidRPr="00024933">
        <w:rPr>
          <w:rFonts w:ascii="Times New Roman" w:hAnsi="Times New Roman"/>
          <w:color w:val="000000"/>
          <w:sz w:val="28"/>
          <w:szCs w:val="28"/>
          <w:lang w:val="uz-Cyrl-UZ"/>
        </w:rPr>
        <w:t xml:space="preserve">Mustaqillik, mustaqil demokratik taraqqiyot, va milliy g’oya tushunchalarining o’zaro munosabati, mazmun -mohiyati. </w:t>
      </w:r>
    </w:p>
    <w:p w:rsidR="00A80F40" w:rsidRPr="00024933" w:rsidRDefault="00A80F40" w:rsidP="00A80F40">
      <w:pPr>
        <w:pStyle w:val="a3"/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  <w:lang w:val="uz-Cyrl-UZ"/>
        </w:rPr>
      </w:pPr>
      <w:r w:rsidRPr="00024933">
        <w:rPr>
          <w:rFonts w:ascii="Times New Roman" w:hAnsi="Times New Roman"/>
          <w:color w:val="000000"/>
          <w:sz w:val="28"/>
          <w:szCs w:val="28"/>
          <w:lang w:val="uz-Cyrl-UZ"/>
        </w:rPr>
        <w:t>Mustaqil demokratik taraqqiyot</w:t>
      </w:r>
      <w:r w:rsidRPr="00024933">
        <w:rPr>
          <w:rFonts w:ascii="Times New Roman" w:hAnsi="Times New Roman"/>
          <w:bCs/>
          <w:color w:val="000000"/>
          <w:sz w:val="28"/>
          <w:szCs w:val="28"/>
          <w:lang w:val="uz-Cyrl-UZ"/>
        </w:rPr>
        <w:t xml:space="preserve">ni ta’minlashning milliy-ma’naviy va  umuminsoniy  demokratik tamoyillari. </w:t>
      </w:r>
    </w:p>
    <w:p w:rsidR="00A80F40" w:rsidRPr="00024933" w:rsidRDefault="00A80F40" w:rsidP="00A80F40">
      <w:pPr>
        <w:pStyle w:val="a3"/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  <w:lang w:val="uz-Cyrl-UZ"/>
        </w:rPr>
      </w:pPr>
      <w:r w:rsidRPr="00024933">
        <w:rPr>
          <w:rFonts w:ascii="Times New Roman" w:hAnsi="Times New Roman"/>
          <w:color w:val="000000"/>
          <w:sz w:val="28"/>
          <w:szCs w:val="28"/>
          <w:lang w:val="uz-Cyrl-UZ"/>
        </w:rPr>
        <w:t xml:space="preserve">O’zbekistonda milliy mustaqillikni mustahkamlash va yurt tinchligi, Vatan ravnaqi, xalq faravonligi g’oyasini amalga oshirishda davlatning bosh islohotchilik roli. </w:t>
      </w:r>
    </w:p>
    <w:p w:rsidR="00A80F40" w:rsidRPr="00024933" w:rsidRDefault="00A80F40" w:rsidP="00A80F40">
      <w:pPr>
        <w:pStyle w:val="a3"/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  <w:lang w:val="uz-Cyrl-UZ"/>
        </w:rPr>
      </w:pPr>
      <w:r w:rsidRPr="00024933">
        <w:rPr>
          <w:rFonts w:ascii="Times New Roman" w:hAnsi="Times New Roman"/>
          <w:color w:val="000000"/>
          <w:sz w:val="28"/>
          <w:szCs w:val="28"/>
          <w:lang w:val="uz-Cyrl-UZ"/>
        </w:rPr>
        <w:t>Mustaqil demokratik taraqqiyot</w:t>
      </w:r>
      <w:r w:rsidRPr="00024933">
        <w:rPr>
          <w:rFonts w:ascii="Times New Roman" w:hAnsi="Times New Roman"/>
          <w:bCs/>
          <w:color w:val="000000"/>
          <w:sz w:val="28"/>
          <w:szCs w:val="28"/>
          <w:lang w:val="uz-Cyrl-UZ"/>
        </w:rPr>
        <w:t xml:space="preserve">ning  milliy g’oya kontseptsiyasi bilan mushtarakligi. </w:t>
      </w:r>
    </w:p>
    <w:p w:rsidR="00A80F40" w:rsidRPr="00024933" w:rsidRDefault="00A80F40" w:rsidP="00A80F40">
      <w:pPr>
        <w:pStyle w:val="a3"/>
        <w:numPr>
          <w:ilvl w:val="0"/>
          <w:numId w:val="22"/>
        </w:numPr>
        <w:rPr>
          <w:rFonts w:ascii="Times New Roman" w:hAnsi="Times New Roman"/>
          <w:bCs/>
          <w:color w:val="000000"/>
          <w:sz w:val="28"/>
          <w:szCs w:val="28"/>
          <w:lang w:val="uz-Cyrl-UZ"/>
        </w:rPr>
      </w:pPr>
      <w:r w:rsidRPr="00024933">
        <w:rPr>
          <w:rFonts w:ascii="Times New Roman" w:hAnsi="Times New Roman"/>
          <w:bCs/>
          <w:color w:val="000000"/>
          <w:sz w:val="28"/>
          <w:szCs w:val="28"/>
          <w:lang w:val="uz-Cyrl-UZ"/>
        </w:rPr>
        <w:t>Taraqqiyotning o’zbek modeli, uning asosiy priinsiplari.</w:t>
      </w:r>
    </w:p>
    <w:p w:rsidR="00A80F40" w:rsidRPr="00024933" w:rsidRDefault="00A80F40" w:rsidP="00A80F40">
      <w:pPr>
        <w:pStyle w:val="a3"/>
        <w:numPr>
          <w:ilvl w:val="0"/>
          <w:numId w:val="22"/>
        </w:numPr>
        <w:tabs>
          <w:tab w:val="left" w:pos="567"/>
          <w:tab w:val="left" w:pos="10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8"/>
          <w:szCs w:val="28"/>
          <w:lang w:val="uz-Cyrl-UZ"/>
        </w:rPr>
      </w:pPr>
      <w:r w:rsidRPr="00024933">
        <w:rPr>
          <w:rFonts w:ascii="Times New Roman" w:hAnsi="Times New Roman"/>
          <w:bCs/>
          <w:color w:val="000000"/>
          <w:sz w:val="28"/>
          <w:szCs w:val="28"/>
          <w:lang w:val="uz-Cyrl-UZ"/>
        </w:rPr>
        <w:t>Jamiyat hayoti sohalari tushunchalari, ma’no-mazmuni.  Milliy</w:t>
      </w:r>
    </w:p>
    <w:p w:rsidR="00A80F40" w:rsidRPr="00024933" w:rsidRDefault="00A80F40" w:rsidP="00A80F40">
      <w:pPr>
        <w:pStyle w:val="a3"/>
        <w:numPr>
          <w:ilvl w:val="0"/>
          <w:numId w:val="22"/>
        </w:numPr>
        <w:tabs>
          <w:tab w:val="left" w:pos="567"/>
          <w:tab w:val="left" w:pos="10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8"/>
          <w:szCs w:val="28"/>
          <w:lang w:val="uz-Cyrl-UZ"/>
        </w:rPr>
      </w:pPr>
      <w:r w:rsidRPr="00024933">
        <w:rPr>
          <w:rFonts w:ascii="Times New Roman" w:hAnsi="Times New Roman"/>
          <w:bCs/>
          <w:color w:val="000000"/>
          <w:sz w:val="28"/>
          <w:szCs w:val="28"/>
          <w:lang w:val="uz-Cyrl-UZ"/>
        </w:rPr>
        <w:t xml:space="preserve">g’oyaning jamiyat hayoti sohalarida aks etishi.  </w:t>
      </w:r>
    </w:p>
    <w:p w:rsidR="00A80F40" w:rsidRPr="00024933" w:rsidRDefault="00A80F40" w:rsidP="00A80F40">
      <w:pPr>
        <w:pStyle w:val="a3"/>
        <w:numPr>
          <w:ilvl w:val="0"/>
          <w:numId w:val="22"/>
        </w:numPr>
        <w:tabs>
          <w:tab w:val="left" w:pos="567"/>
          <w:tab w:val="left" w:pos="10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8"/>
          <w:szCs w:val="28"/>
          <w:lang w:val="uz-Cyrl-UZ"/>
        </w:rPr>
      </w:pPr>
      <w:r w:rsidRPr="00024933">
        <w:rPr>
          <w:rFonts w:ascii="Times New Roman" w:hAnsi="Times New Roman"/>
          <w:bCs/>
          <w:color w:val="000000"/>
          <w:sz w:val="28"/>
          <w:szCs w:val="28"/>
          <w:lang w:val="uz-Cyrl-UZ"/>
        </w:rPr>
        <w:t xml:space="preserve">Milliy g’oya va iqtisodiy hayot.  </w:t>
      </w:r>
    </w:p>
    <w:p w:rsidR="00A80F40" w:rsidRPr="00024933" w:rsidRDefault="00A80F40" w:rsidP="00A80F40">
      <w:pPr>
        <w:pStyle w:val="a3"/>
        <w:numPr>
          <w:ilvl w:val="0"/>
          <w:numId w:val="22"/>
        </w:numPr>
        <w:tabs>
          <w:tab w:val="left" w:pos="567"/>
          <w:tab w:val="left" w:pos="10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8"/>
          <w:szCs w:val="28"/>
          <w:lang w:val="uz-Cyrl-UZ"/>
        </w:rPr>
      </w:pPr>
      <w:r w:rsidRPr="00024933">
        <w:rPr>
          <w:rFonts w:ascii="Times New Roman" w:hAnsi="Times New Roman"/>
          <w:bCs/>
          <w:color w:val="000000"/>
          <w:sz w:val="28"/>
          <w:szCs w:val="28"/>
          <w:lang w:val="uz-Cyrl-UZ"/>
        </w:rPr>
        <w:t>Ijtimoiy hayot sohalari va milliy g’oyaning o’zaro mushtarakligi.</w:t>
      </w:r>
    </w:p>
    <w:p w:rsidR="00A80F40" w:rsidRPr="00024933" w:rsidRDefault="00A80F40" w:rsidP="00A80F40">
      <w:pPr>
        <w:pStyle w:val="a3"/>
        <w:numPr>
          <w:ilvl w:val="0"/>
          <w:numId w:val="22"/>
        </w:numPr>
        <w:tabs>
          <w:tab w:val="left" w:pos="567"/>
          <w:tab w:val="left" w:pos="10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8"/>
          <w:szCs w:val="28"/>
          <w:lang w:val="uz-Cyrl-UZ"/>
        </w:rPr>
      </w:pPr>
      <w:r w:rsidRPr="00024933">
        <w:rPr>
          <w:rFonts w:ascii="Times New Roman" w:hAnsi="Times New Roman"/>
          <w:bCs/>
          <w:color w:val="000000"/>
          <w:sz w:val="28"/>
          <w:szCs w:val="28"/>
          <w:lang w:val="uz-Cyrl-UZ"/>
        </w:rPr>
        <w:t xml:space="preserve">Milliy g’oya va ma’naviy hayot. </w:t>
      </w:r>
    </w:p>
    <w:p w:rsidR="00A80F40" w:rsidRPr="00024933" w:rsidRDefault="00A80F40" w:rsidP="00A80F40">
      <w:pPr>
        <w:pStyle w:val="a3"/>
        <w:numPr>
          <w:ilvl w:val="0"/>
          <w:numId w:val="22"/>
        </w:numPr>
        <w:tabs>
          <w:tab w:val="left" w:pos="567"/>
          <w:tab w:val="left" w:pos="10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8"/>
          <w:szCs w:val="28"/>
          <w:lang w:val="uz-Cyrl-UZ"/>
        </w:rPr>
      </w:pPr>
      <w:r w:rsidRPr="00024933">
        <w:rPr>
          <w:rFonts w:ascii="Times New Roman" w:hAnsi="Times New Roman"/>
          <w:bCs/>
          <w:color w:val="000000"/>
          <w:sz w:val="28"/>
          <w:szCs w:val="28"/>
          <w:lang w:val="uz-Cyrl-UZ"/>
        </w:rPr>
        <w:t>Fan va ta’lim sohasidagi yutuqlar, uni ijtimoiy hayot sohalariga</w:t>
      </w:r>
    </w:p>
    <w:p w:rsidR="00A80F40" w:rsidRPr="00024933" w:rsidRDefault="00A80F40" w:rsidP="00A80F40">
      <w:pPr>
        <w:pStyle w:val="a3"/>
        <w:numPr>
          <w:ilvl w:val="0"/>
          <w:numId w:val="22"/>
        </w:numPr>
        <w:tabs>
          <w:tab w:val="left" w:pos="567"/>
          <w:tab w:val="left" w:pos="10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8"/>
          <w:szCs w:val="28"/>
          <w:lang w:val="uz-Cyrl-UZ"/>
        </w:rPr>
      </w:pPr>
      <w:r w:rsidRPr="00024933">
        <w:rPr>
          <w:rFonts w:ascii="Times New Roman" w:hAnsi="Times New Roman"/>
          <w:bCs/>
          <w:color w:val="000000"/>
          <w:sz w:val="28"/>
          <w:szCs w:val="28"/>
          <w:lang w:val="uz-Cyrl-UZ"/>
        </w:rPr>
        <w:t xml:space="preserve">tadbiq etish. Erkin va farovon hayot  bunyod etishda  ilm-fan yutuqlaridan foydalanish. </w:t>
      </w:r>
    </w:p>
    <w:p w:rsidR="00A80F40" w:rsidRPr="00024933" w:rsidRDefault="00A80F40" w:rsidP="00A80F40">
      <w:pPr>
        <w:pStyle w:val="a3"/>
        <w:numPr>
          <w:ilvl w:val="0"/>
          <w:numId w:val="22"/>
        </w:numPr>
        <w:tabs>
          <w:tab w:val="left" w:pos="567"/>
          <w:tab w:val="left" w:pos="10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8"/>
          <w:szCs w:val="28"/>
          <w:lang w:val="uz-Cyrl-UZ"/>
        </w:rPr>
      </w:pPr>
      <w:r w:rsidRPr="00024933">
        <w:rPr>
          <w:rFonts w:ascii="Times New Roman" w:hAnsi="Times New Roman"/>
          <w:bCs/>
          <w:color w:val="000000"/>
          <w:sz w:val="28"/>
          <w:szCs w:val="28"/>
          <w:lang w:val="uz-Cyrl-UZ"/>
        </w:rPr>
        <w:t>Mustaqillik  tufayli jamiyat hayoti sohasida erishilgan yutuqlar.</w:t>
      </w:r>
    </w:p>
    <w:p w:rsidR="00A80F40" w:rsidRPr="00024933" w:rsidRDefault="00A80F40" w:rsidP="00A80F40">
      <w:pPr>
        <w:pStyle w:val="a3"/>
        <w:numPr>
          <w:ilvl w:val="0"/>
          <w:numId w:val="22"/>
        </w:numPr>
        <w:rPr>
          <w:rFonts w:ascii="Times New Roman" w:hAnsi="Times New Roman"/>
          <w:bCs/>
          <w:color w:val="000000"/>
          <w:sz w:val="28"/>
          <w:szCs w:val="28"/>
          <w:lang w:val="uz-Cyrl-UZ"/>
        </w:rPr>
      </w:pPr>
      <w:r w:rsidRPr="00024933">
        <w:rPr>
          <w:rFonts w:ascii="Times New Roman" w:hAnsi="Times New Roman"/>
          <w:bCs/>
          <w:color w:val="000000"/>
          <w:sz w:val="28"/>
          <w:szCs w:val="28"/>
          <w:lang w:val="uz-Cyrl-UZ"/>
        </w:rPr>
        <w:t>Ularning milliy g’oya g’oya maqsadlari bilan  uyg’unligi.</w:t>
      </w:r>
    </w:p>
    <w:p w:rsidR="00A80F40" w:rsidRPr="00024933" w:rsidRDefault="00A80F40" w:rsidP="00A80F40">
      <w:pPr>
        <w:pStyle w:val="a3"/>
        <w:numPr>
          <w:ilvl w:val="0"/>
          <w:numId w:val="22"/>
        </w:numPr>
        <w:tabs>
          <w:tab w:val="left" w:pos="567"/>
          <w:tab w:val="left" w:pos="9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8"/>
          <w:szCs w:val="28"/>
          <w:lang w:val="uz-Cyrl-UZ"/>
        </w:rPr>
      </w:pPr>
      <w:r w:rsidRPr="00024933">
        <w:rPr>
          <w:rFonts w:ascii="Times New Roman" w:hAnsi="Times New Roman"/>
          <w:bCs/>
          <w:color w:val="000000"/>
          <w:sz w:val="28"/>
          <w:szCs w:val="28"/>
          <w:lang w:val="uz-Cyrl-UZ"/>
        </w:rPr>
        <w:t xml:space="preserve">O’zbekistonning mustaqil taraqqiyoti jarayonida insonparvarlik </w:t>
      </w:r>
      <w:r w:rsidRPr="00024933">
        <w:rPr>
          <w:rFonts w:ascii="Times New Roman" w:hAnsi="Times New Roman"/>
          <w:bCs/>
          <w:color w:val="000000"/>
          <w:sz w:val="28"/>
          <w:szCs w:val="28"/>
          <w:lang w:val="uz-Cyrl-UZ"/>
        </w:rPr>
        <w:tab/>
      </w:r>
      <w:r w:rsidRPr="00024933">
        <w:rPr>
          <w:rFonts w:ascii="Times New Roman" w:hAnsi="Times New Roman"/>
          <w:bCs/>
          <w:color w:val="000000"/>
          <w:sz w:val="28"/>
          <w:szCs w:val="28"/>
          <w:lang w:val="uz-Cyrl-UZ"/>
        </w:rPr>
        <w:tab/>
        <w:t xml:space="preserve">g’oyalarining takomillashuv jarayoni, unda avlodlararo vorislik </w:t>
      </w:r>
      <w:r w:rsidRPr="00024933">
        <w:rPr>
          <w:rFonts w:ascii="Times New Roman" w:hAnsi="Times New Roman"/>
          <w:bCs/>
          <w:color w:val="000000"/>
          <w:sz w:val="28"/>
          <w:szCs w:val="28"/>
          <w:lang w:val="uz-Cyrl-UZ"/>
        </w:rPr>
        <w:tab/>
      </w:r>
      <w:r w:rsidRPr="00024933">
        <w:rPr>
          <w:rFonts w:ascii="Times New Roman" w:hAnsi="Times New Roman"/>
          <w:bCs/>
          <w:color w:val="000000"/>
          <w:sz w:val="28"/>
          <w:szCs w:val="28"/>
          <w:lang w:val="uz-Cyrl-UZ"/>
        </w:rPr>
        <w:tab/>
        <w:t xml:space="preserve">va yangilanishning namoyon bo’lishi. </w:t>
      </w:r>
    </w:p>
    <w:p w:rsidR="00A80F40" w:rsidRPr="00024933" w:rsidRDefault="00A80F40" w:rsidP="00A80F40">
      <w:pPr>
        <w:pStyle w:val="a3"/>
        <w:numPr>
          <w:ilvl w:val="0"/>
          <w:numId w:val="22"/>
        </w:numPr>
        <w:tabs>
          <w:tab w:val="left" w:pos="567"/>
          <w:tab w:val="left" w:pos="9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8"/>
          <w:szCs w:val="28"/>
          <w:lang w:val="uz-Cyrl-UZ"/>
        </w:rPr>
      </w:pPr>
      <w:r w:rsidRPr="00024933">
        <w:rPr>
          <w:rFonts w:ascii="Times New Roman" w:hAnsi="Times New Roman"/>
          <w:bCs/>
          <w:color w:val="000000"/>
          <w:sz w:val="28"/>
          <w:szCs w:val="28"/>
          <w:lang w:val="uz-Cyrl-UZ"/>
        </w:rPr>
        <w:t>Yangi g’oyalar tizimidagi ustuvor tamoyillar, ularni amalga</w:t>
      </w:r>
      <w:r w:rsidRPr="00024933">
        <w:rPr>
          <w:rFonts w:ascii="Times New Roman" w:hAnsi="Times New Roman"/>
          <w:bCs/>
          <w:color w:val="000000"/>
          <w:sz w:val="28"/>
          <w:szCs w:val="28"/>
          <w:lang w:val="uz-Cyrl-UZ"/>
        </w:rPr>
        <w:tab/>
      </w:r>
      <w:r w:rsidRPr="00024933">
        <w:rPr>
          <w:rFonts w:ascii="Times New Roman" w:hAnsi="Times New Roman"/>
          <w:bCs/>
          <w:color w:val="000000"/>
          <w:sz w:val="28"/>
          <w:szCs w:val="28"/>
          <w:lang w:val="uz-Cyrl-UZ"/>
        </w:rPr>
        <w:tab/>
      </w:r>
      <w:r w:rsidRPr="00024933">
        <w:rPr>
          <w:rFonts w:ascii="Times New Roman" w:hAnsi="Times New Roman"/>
          <w:bCs/>
          <w:color w:val="000000"/>
          <w:sz w:val="28"/>
          <w:szCs w:val="28"/>
          <w:lang w:val="uz-Cyrl-UZ"/>
        </w:rPr>
        <w:tab/>
      </w:r>
      <w:r w:rsidRPr="00024933">
        <w:rPr>
          <w:rFonts w:ascii="Times New Roman" w:hAnsi="Times New Roman"/>
          <w:bCs/>
          <w:color w:val="000000"/>
          <w:sz w:val="28"/>
          <w:szCs w:val="28"/>
          <w:lang w:val="uz-Cyrl-UZ"/>
        </w:rPr>
        <w:tab/>
        <w:t xml:space="preserve">oshirishning dolzarb vazifalari. </w:t>
      </w:r>
    </w:p>
    <w:p w:rsidR="00A80F40" w:rsidRPr="00024933" w:rsidRDefault="00A80F40" w:rsidP="00A80F40">
      <w:pPr>
        <w:pStyle w:val="a3"/>
        <w:numPr>
          <w:ilvl w:val="0"/>
          <w:numId w:val="22"/>
        </w:numPr>
        <w:tabs>
          <w:tab w:val="left" w:pos="567"/>
          <w:tab w:val="left" w:pos="9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8"/>
          <w:szCs w:val="28"/>
          <w:lang w:val="uz-Cyrl-UZ"/>
        </w:rPr>
      </w:pPr>
      <w:r w:rsidRPr="00024933">
        <w:rPr>
          <w:rFonts w:ascii="Times New Roman" w:hAnsi="Times New Roman"/>
          <w:bCs/>
          <w:color w:val="000000"/>
          <w:sz w:val="28"/>
          <w:szCs w:val="28"/>
          <w:lang w:val="uz-Cyrl-UZ"/>
        </w:rPr>
        <w:lastRenderedPageBreak/>
        <w:t>Istiqlolga asoslangan yangi g’oyalar tizimini takomillashtirish,</w:t>
      </w:r>
      <w:r w:rsidRPr="00024933">
        <w:rPr>
          <w:rFonts w:ascii="Times New Roman" w:hAnsi="Times New Roman"/>
          <w:bCs/>
          <w:color w:val="000000"/>
          <w:sz w:val="28"/>
          <w:szCs w:val="28"/>
          <w:lang w:val="uz-Cyrl-UZ"/>
        </w:rPr>
        <w:tab/>
      </w:r>
      <w:r w:rsidRPr="00024933">
        <w:rPr>
          <w:rFonts w:ascii="Times New Roman" w:hAnsi="Times New Roman"/>
          <w:bCs/>
          <w:color w:val="000000"/>
          <w:sz w:val="28"/>
          <w:szCs w:val="28"/>
          <w:lang w:val="uz-Cyrl-UZ"/>
        </w:rPr>
        <w:tab/>
        <w:t xml:space="preserve">uning ma’naviy ta’sirchanligi va mafkuraviy samarasini </w:t>
      </w:r>
      <w:r w:rsidRPr="00024933">
        <w:rPr>
          <w:rFonts w:ascii="Times New Roman" w:hAnsi="Times New Roman"/>
          <w:bCs/>
          <w:color w:val="000000"/>
          <w:sz w:val="28"/>
          <w:szCs w:val="28"/>
          <w:lang w:val="uz-Cyrl-UZ"/>
        </w:rPr>
        <w:tab/>
      </w:r>
      <w:r w:rsidRPr="00024933">
        <w:rPr>
          <w:rFonts w:ascii="Times New Roman" w:hAnsi="Times New Roman"/>
          <w:bCs/>
          <w:color w:val="000000"/>
          <w:sz w:val="28"/>
          <w:szCs w:val="28"/>
          <w:lang w:val="uz-Cyrl-UZ"/>
        </w:rPr>
        <w:tab/>
      </w:r>
      <w:r w:rsidRPr="00024933">
        <w:rPr>
          <w:rFonts w:ascii="Times New Roman" w:hAnsi="Times New Roman"/>
          <w:bCs/>
          <w:color w:val="000000"/>
          <w:sz w:val="28"/>
          <w:szCs w:val="28"/>
          <w:lang w:val="uz-Cyrl-UZ"/>
        </w:rPr>
        <w:tab/>
        <w:t xml:space="preserve">oshirish usullari va yo’llari. </w:t>
      </w:r>
    </w:p>
    <w:p w:rsidR="00A80F40" w:rsidRPr="00024933" w:rsidRDefault="00A80F40" w:rsidP="00A80F40">
      <w:pPr>
        <w:pStyle w:val="a3"/>
        <w:numPr>
          <w:ilvl w:val="0"/>
          <w:numId w:val="22"/>
        </w:numPr>
        <w:tabs>
          <w:tab w:val="left" w:pos="567"/>
          <w:tab w:val="left" w:pos="9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8"/>
          <w:szCs w:val="28"/>
          <w:lang w:val="uz-Cyrl-UZ"/>
        </w:rPr>
      </w:pPr>
      <w:r w:rsidRPr="00024933">
        <w:rPr>
          <w:rFonts w:ascii="Times New Roman" w:hAnsi="Times New Roman"/>
          <w:bCs/>
          <w:color w:val="000000"/>
          <w:sz w:val="28"/>
          <w:szCs w:val="28"/>
          <w:lang w:val="uz-Cyrl-UZ"/>
        </w:rPr>
        <w:t xml:space="preserve">Inson, uning sha’ni va qadr-qimmati, huquq va erkinliklarini ta’minlashning huquqiy kafolatlari. </w:t>
      </w:r>
    </w:p>
    <w:p w:rsidR="00A80F40" w:rsidRPr="00024933" w:rsidRDefault="00A80F40" w:rsidP="00A80F40">
      <w:pPr>
        <w:pStyle w:val="a3"/>
        <w:numPr>
          <w:ilvl w:val="0"/>
          <w:numId w:val="22"/>
        </w:numPr>
        <w:tabs>
          <w:tab w:val="left" w:pos="567"/>
          <w:tab w:val="left" w:pos="9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8"/>
          <w:szCs w:val="28"/>
          <w:lang w:val="uz-Cyrl-UZ"/>
        </w:rPr>
      </w:pPr>
      <w:r w:rsidRPr="00024933">
        <w:rPr>
          <w:rFonts w:ascii="Times New Roman" w:hAnsi="Times New Roman"/>
          <w:bCs/>
          <w:color w:val="000000"/>
          <w:sz w:val="28"/>
          <w:szCs w:val="28"/>
          <w:lang w:val="uz-Cyrl-UZ"/>
        </w:rPr>
        <w:t>Mustaqillik yillarida inson manfaatlari, erkinliklariga berilgan e’tibor hamda uning milliy g’oyada o’z ifodasini topishi.</w:t>
      </w:r>
    </w:p>
    <w:p w:rsidR="00A80F40" w:rsidRPr="00024933" w:rsidRDefault="00A80F40" w:rsidP="00A80F40">
      <w:pPr>
        <w:pStyle w:val="a3"/>
        <w:numPr>
          <w:ilvl w:val="0"/>
          <w:numId w:val="22"/>
        </w:numPr>
        <w:tabs>
          <w:tab w:val="left" w:pos="567"/>
          <w:tab w:val="left" w:pos="9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8"/>
          <w:szCs w:val="28"/>
          <w:lang w:val="uz-Cyrl-UZ"/>
        </w:rPr>
      </w:pPr>
      <w:r w:rsidRPr="00024933">
        <w:rPr>
          <w:rFonts w:ascii="Times New Roman" w:hAnsi="Times New Roman"/>
          <w:bCs/>
          <w:color w:val="000000"/>
          <w:sz w:val="28"/>
          <w:szCs w:val="28"/>
          <w:lang w:val="uz-Cyrl-UZ"/>
        </w:rPr>
        <w:t xml:space="preserve">Sud-huquq sohasidagi islohotlar, o’lim jazosining bekor qilinishida insonparvarlik siyosatining namoyon bo’lishi. </w:t>
      </w:r>
    </w:p>
    <w:p w:rsidR="00A80F40" w:rsidRPr="00024933" w:rsidRDefault="00A80F40" w:rsidP="00A80F40">
      <w:pPr>
        <w:pStyle w:val="a3"/>
        <w:numPr>
          <w:ilvl w:val="0"/>
          <w:numId w:val="22"/>
        </w:numPr>
        <w:tabs>
          <w:tab w:val="left" w:pos="567"/>
          <w:tab w:val="left" w:pos="9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  <w:lang w:val="uz-Cyrl-UZ"/>
        </w:rPr>
      </w:pPr>
      <w:r w:rsidRPr="00024933">
        <w:rPr>
          <w:rFonts w:ascii="Times New Roman" w:hAnsi="Times New Roman"/>
          <w:bCs/>
          <w:color w:val="000000"/>
          <w:sz w:val="28"/>
          <w:szCs w:val="28"/>
          <w:lang w:val="uz-Cyrl-UZ"/>
        </w:rPr>
        <w:t>Milliy g’oya – inson qadr-qimmatini yuksaklarga ko’tarish omili.</w:t>
      </w:r>
    </w:p>
    <w:p w:rsidR="00A80F40" w:rsidRPr="00024933" w:rsidRDefault="00A80F40" w:rsidP="00A80F40">
      <w:pPr>
        <w:pStyle w:val="a3"/>
        <w:numPr>
          <w:ilvl w:val="0"/>
          <w:numId w:val="22"/>
        </w:numPr>
        <w:tabs>
          <w:tab w:val="left" w:pos="567"/>
          <w:tab w:val="left" w:pos="9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  <w:lang w:val="uz-Cyrl-UZ"/>
        </w:rPr>
      </w:pPr>
      <w:r w:rsidRPr="00024933">
        <w:rPr>
          <w:rFonts w:ascii="Times New Roman" w:hAnsi="Times New Roman"/>
          <w:color w:val="000000"/>
          <w:sz w:val="28"/>
          <w:szCs w:val="28"/>
          <w:lang w:val="uz-Cyrl-UZ"/>
        </w:rPr>
        <w:t xml:space="preserve">Milliy g’oyada inson – eng oliy qadriyat ekanligi. </w:t>
      </w:r>
    </w:p>
    <w:p w:rsidR="00A80F40" w:rsidRPr="00024933" w:rsidRDefault="00A80F40" w:rsidP="00A80F40">
      <w:pPr>
        <w:pStyle w:val="a3"/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  <w:lang w:val="uz-Cyrl-UZ"/>
        </w:rPr>
      </w:pPr>
      <w:r w:rsidRPr="00024933">
        <w:rPr>
          <w:rFonts w:ascii="Times New Roman" w:hAnsi="Times New Roman"/>
          <w:color w:val="000000"/>
          <w:sz w:val="28"/>
          <w:szCs w:val="28"/>
          <w:lang w:val="uz-Cyrl-UZ"/>
        </w:rPr>
        <w:t>Inson erkinligi, huquq va manfaatlari tushunchasi, uning</w:t>
      </w:r>
      <w:r w:rsidRPr="00024933">
        <w:rPr>
          <w:rFonts w:ascii="Times New Roman" w:hAnsi="Times New Roman"/>
          <w:color w:val="000000"/>
          <w:sz w:val="28"/>
          <w:szCs w:val="28"/>
          <w:lang w:val="uz-Cyrl-UZ"/>
        </w:rPr>
        <w:tab/>
      </w:r>
      <w:r w:rsidRPr="00024933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024933">
        <w:rPr>
          <w:rFonts w:ascii="Times New Roman" w:hAnsi="Times New Roman"/>
          <w:color w:val="000000"/>
          <w:sz w:val="28"/>
          <w:szCs w:val="28"/>
          <w:lang w:val="uz-Cyrl-UZ"/>
        </w:rPr>
        <w:t>ma’no-mazmuni.</w:t>
      </w:r>
    </w:p>
    <w:p w:rsidR="00A80F40" w:rsidRPr="00024933" w:rsidRDefault="00A80F40" w:rsidP="00A80F40">
      <w:pPr>
        <w:pStyle w:val="a3"/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  <w:lang w:val="uz-Cyrl-UZ"/>
        </w:rPr>
      </w:pPr>
      <w:r w:rsidRPr="00024933">
        <w:rPr>
          <w:rFonts w:ascii="Times New Roman" w:hAnsi="Times New Roman"/>
          <w:color w:val="000000"/>
          <w:sz w:val="28"/>
          <w:szCs w:val="28"/>
          <w:lang w:val="uz-Cyrl-UZ"/>
        </w:rPr>
        <w:t xml:space="preserve">Milliy g’oyaning inson erkinligi, huquq va manfaatlari ustuvorligi printsipiga asoslanishi. </w:t>
      </w:r>
    </w:p>
    <w:p w:rsidR="00A80F40" w:rsidRPr="00024933" w:rsidRDefault="00A80F40" w:rsidP="00A80F40">
      <w:pPr>
        <w:pStyle w:val="a3"/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  <w:lang w:val="uz-Cyrl-UZ"/>
        </w:rPr>
      </w:pPr>
      <w:r w:rsidRPr="00024933">
        <w:rPr>
          <w:rFonts w:ascii="Times New Roman" w:hAnsi="Times New Roman"/>
          <w:color w:val="000000"/>
          <w:sz w:val="28"/>
          <w:szCs w:val="28"/>
          <w:lang w:val="uz-Cyrl-UZ"/>
        </w:rPr>
        <w:t>Milliy g’oya –barkamol avlodni tarbiyalash omili.</w:t>
      </w:r>
    </w:p>
    <w:p w:rsidR="00A80F40" w:rsidRPr="00024933" w:rsidRDefault="00A80F40" w:rsidP="00A80F40">
      <w:pPr>
        <w:pStyle w:val="a3"/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  <w:lang w:val="uz-Cyrl-UZ"/>
        </w:rPr>
      </w:pPr>
      <w:r w:rsidRPr="00024933">
        <w:rPr>
          <w:rFonts w:ascii="Times New Roman" w:hAnsi="Times New Roman"/>
          <w:color w:val="000000"/>
          <w:sz w:val="28"/>
          <w:szCs w:val="28"/>
          <w:lang w:val="uz-Cyrl-UZ"/>
        </w:rPr>
        <w:t>Barkamol avlodga xos bo’lgan xususiyatlar.</w:t>
      </w:r>
    </w:p>
    <w:p w:rsidR="00A80F40" w:rsidRPr="00024933" w:rsidRDefault="00A80F40" w:rsidP="00A80F40">
      <w:pPr>
        <w:pStyle w:val="a3"/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8"/>
          <w:szCs w:val="28"/>
          <w:lang w:val="uz-Cyrl-UZ"/>
        </w:rPr>
      </w:pPr>
      <w:r w:rsidRPr="00024933">
        <w:rPr>
          <w:rFonts w:ascii="Times New Roman" w:hAnsi="Times New Roman"/>
          <w:bCs/>
          <w:color w:val="000000"/>
          <w:sz w:val="28"/>
          <w:szCs w:val="28"/>
          <w:lang w:val="uz-Cyrl-UZ"/>
        </w:rPr>
        <w:t xml:space="preserve">Inson manfaatlarini ta’minlash – yuksak qadriyat. </w:t>
      </w:r>
    </w:p>
    <w:p w:rsidR="00A80F40" w:rsidRPr="00024933" w:rsidRDefault="00A80F40" w:rsidP="00A80F40">
      <w:pPr>
        <w:pStyle w:val="a3"/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8"/>
          <w:szCs w:val="28"/>
          <w:lang w:val="uz-Cyrl-UZ"/>
        </w:rPr>
      </w:pPr>
      <w:r w:rsidRPr="00024933">
        <w:rPr>
          <w:rFonts w:ascii="Times New Roman" w:hAnsi="Times New Roman"/>
          <w:bCs/>
          <w:color w:val="000000"/>
          <w:sz w:val="28"/>
          <w:szCs w:val="28"/>
          <w:lang w:val="uz-Cyrl-UZ"/>
        </w:rPr>
        <w:t>O’zbekistonning mustaqil taraqqiyoti jarayonida inson huquqlarining kengayishi, mas’uliyatining ortishi.</w:t>
      </w:r>
    </w:p>
    <w:p w:rsidR="00A80F40" w:rsidRPr="00024933" w:rsidRDefault="00A80F40" w:rsidP="00A80F40">
      <w:pPr>
        <w:pStyle w:val="a3"/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8"/>
          <w:szCs w:val="28"/>
          <w:lang w:val="uz-Cyrl-UZ"/>
        </w:rPr>
      </w:pPr>
      <w:r w:rsidRPr="00024933">
        <w:rPr>
          <w:rFonts w:ascii="Times New Roman" w:hAnsi="Times New Roman"/>
          <w:bCs/>
          <w:color w:val="000000"/>
          <w:sz w:val="28"/>
          <w:szCs w:val="28"/>
          <w:lang w:val="uz-Cyrl-UZ"/>
        </w:rPr>
        <w:t xml:space="preserve">O’zbekiston Respublikasi Konstitusiyasi – inson huquqlari va </w:t>
      </w:r>
      <w:r w:rsidRPr="00024933">
        <w:rPr>
          <w:rFonts w:ascii="Times New Roman" w:hAnsi="Times New Roman"/>
          <w:bCs/>
          <w:color w:val="000000"/>
          <w:sz w:val="28"/>
          <w:szCs w:val="28"/>
          <w:lang w:val="uz-Cyrl-UZ"/>
        </w:rPr>
        <w:tab/>
        <w:t xml:space="preserve">erkinliklari ustuvorligini  ta’minlashning kafolati.  </w:t>
      </w:r>
    </w:p>
    <w:p w:rsidR="00A80F40" w:rsidRPr="00024933" w:rsidRDefault="00A80F40" w:rsidP="00A80F40">
      <w:pPr>
        <w:pStyle w:val="a3"/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8"/>
          <w:szCs w:val="28"/>
          <w:lang w:val="uz-Cyrl-UZ"/>
        </w:rPr>
      </w:pPr>
      <w:r w:rsidRPr="00024933">
        <w:rPr>
          <w:rFonts w:ascii="Times New Roman" w:hAnsi="Times New Roman"/>
          <w:bCs/>
          <w:color w:val="000000"/>
          <w:sz w:val="28"/>
          <w:szCs w:val="28"/>
          <w:lang w:val="uz-Cyrl-UZ"/>
        </w:rPr>
        <w:t xml:space="preserve">Mustaqillik sharoitida milliy g’oyani rivojlantirish, uning ma’naviy ta’sirchanligi va mafkuraviy samaradorligini oshirish jarayonida inson huquq va erkinliklarini takomillashtirish muammosi. </w:t>
      </w:r>
    </w:p>
    <w:p w:rsidR="00A80F40" w:rsidRPr="00024933" w:rsidRDefault="00A80F40" w:rsidP="00A80F40">
      <w:pPr>
        <w:tabs>
          <w:tab w:val="left" w:pos="567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z-Cyrl-UZ"/>
        </w:rPr>
      </w:pPr>
    </w:p>
    <w:p w:rsidR="00A80F40" w:rsidRPr="00024933" w:rsidRDefault="00A80F40" w:rsidP="00A80F40">
      <w:pPr>
        <w:pStyle w:val="a3"/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  <w:lang w:val="uz-Cyrl-UZ"/>
        </w:rPr>
      </w:pPr>
      <w:r w:rsidRPr="00024933">
        <w:rPr>
          <w:rFonts w:ascii="Times New Roman" w:hAnsi="Times New Roman"/>
          <w:color w:val="000000"/>
          <w:sz w:val="28"/>
          <w:szCs w:val="28"/>
          <w:lang w:val="uz-Cyrl-UZ"/>
        </w:rPr>
        <w:t>Siyosiy institutlar va  mafkuralar xilma xilligi tushunchasi, uning mazmun va mohiyati.</w:t>
      </w:r>
    </w:p>
    <w:p w:rsidR="00A80F40" w:rsidRPr="00024933" w:rsidRDefault="00A80F40" w:rsidP="00A80F40">
      <w:pPr>
        <w:pStyle w:val="a3"/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  <w:lang w:val="uz-Cyrl-UZ"/>
        </w:rPr>
      </w:pPr>
      <w:r w:rsidRPr="00024933">
        <w:rPr>
          <w:rFonts w:ascii="Times New Roman" w:hAnsi="Times New Roman"/>
          <w:color w:val="000000"/>
          <w:sz w:val="28"/>
          <w:szCs w:val="28"/>
          <w:lang w:val="uz-Cyrl-UZ"/>
        </w:rPr>
        <w:t>Milliy g’oyaning siyosiy institutlar va  mafkuralar xilma xilligi tamoyiliga asoslanishi.</w:t>
      </w:r>
    </w:p>
    <w:p w:rsidR="00A80F40" w:rsidRPr="00024933" w:rsidRDefault="00A80F40" w:rsidP="00A80F40">
      <w:pPr>
        <w:pStyle w:val="a3"/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  <w:lang w:val="uz-Cyrl-UZ"/>
        </w:rPr>
      </w:pPr>
      <w:r w:rsidRPr="00024933">
        <w:rPr>
          <w:rFonts w:ascii="Times New Roman" w:hAnsi="Times New Roman"/>
          <w:color w:val="000000"/>
          <w:sz w:val="28"/>
          <w:szCs w:val="28"/>
          <w:lang w:val="uz-Cyrl-UZ"/>
        </w:rPr>
        <w:t xml:space="preserve">Milliy g’oya va siyosiy institutlar xilma-xilligi. Siyosiy plyuralizm, mafkuralar xilma-xilligi. </w:t>
      </w:r>
    </w:p>
    <w:p w:rsidR="00A80F40" w:rsidRPr="00024933" w:rsidRDefault="00A80F40" w:rsidP="00A80F40">
      <w:pPr>
        <w:pStyle w:val="a3"/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  <w:lang w:val="uz-Cyrl-UZ"/>
        </w:rPr>
      </w:pPr>
      <w:r w:rsidRPr="00024933">
        <w:rPr>
          <w:rFonts w:ascii="Times New Roman" w:hAnsi="Times New Roman"/>
          <w:color w:val="000000"/>
          <w:sz w:val="28"/>
          <w:szCs w:val="28"/>
          <w:lang w:val="uz-Cyrl-UZ"/>
        </w:rPr>
        <w:t xml:space="preserve">Siyosiy partiyalar faolligini oshirish va milliy g’oyani takomillashtirish. Siyosiy intitutlar, yondashuvlar xilma-xilligining jamiyat rivojiga ta’siri, uning demokratik xarakteri. </w:t>
      </w:r>
    </w:p>
    <w:p w:rsidR="00A80F40" w:rsidRPr="00024933" w:rsidRDefault="00A80F40" w:rsidP="00A80F40">
      <w:pPr>
        <w:pStyle w:val="a3"/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  <w:lang w:val="uz-Cyrl-UZ"/>
        </w:rPr>
      </w:pPr>
      <w:r w:rsidRPr="00024933">
        <w:rPr>
          <w:rFonts w:ascii="Times New Roman" w:hAnsi="Times New Roman"/>
          <w:color w:val="000000"/>
          <w:sz w:val="28"/>
          <w:szCs w:val="28"/>
          <w:lang w:val="uz-Cyrl-UZ"/>
        </w:rPr>
        <w:t xml:space="preserve">Milliy g’oya va mafkura yakkahukmronligiga qarshi kurashning konstitusiyaviy, huquqiy asoslari. </w:t>
      </w:r>
    </w:p>
    <w:p w:rsidR="00A80F40" w:rsidRPr="00024933" w:rsidRDefault="00A80F40" w:rsidP="00A80F40">
      <w:pPr>
        <w:pStyle w:val="a3"/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8"/>
          <w:szCs w:val="28"/>
          <w:lang w:val="uz-Cyrl-UZ"/>
        </w:rPr>
      </w:pPr>
      <w:r w:rsidRPr="00024933">
        <w:rPr>
          <w:rFonts w:ascii="Times New Roman" w:hAnsi="Times New Roman"/>
          <w:bCs/>
          <w:color w:val="000000"/>
          <w:sz w:val="28"/>
          <w:szCs w:val="28"/>
          <w:lang w:val="uz-Cyrl-UZ"/>
        </w:rPr>
        <w:t xml:space="preserve">Milliy g’oyaning negizlari tushunchasi, uning mazmun va mohiyati. </w:t>
      </w:r>
    </w:p>
    <w:p w:rsidR="00A80F40" w:rsidRPr="00024933" w:rsidRDefault="00A80F40" w:rsidP="00A80F40">
      <w:pPr>
        <w:pStyle w:val="a3"/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8"/>
          <w:szCs w:val="28"/>
          <w:lang w:val="uz-Cyrl-UZ"/>
        </w:rPr>
      </w:pPr>
      <w:r w:rsidRPr="00024933">
        <w:rPr>
          <w:rFonts w:ascii="Times New Roman" w:hAnsi="Times New Roman"/>
          <w:bCs/>
          <w:color w:val="000000"/>
          <w:sz w:val="28"/>
          <w:szCs w:val="28"/>
          <w:lang w:val="uz-Cyrl-UZ"/>
        </w:rPr>
        <w:t xml:space="preserve">Milliy ma’naviy meros va umuminsoniy demokratik printsiplar.  Ruhiy safarbarlik va ma’naviy jipslikning milliy g’oya negizida shakllanishi. </w:t>
      </w:r>
    </w:p>
    <w:p w:rsidR="00A80F40" w:rsidRPr="00024933" w:rsidRDefault="00A80F40" w:rsidP="00A80F40">
      <w:pPr>
        <w:pStyle w:val="a3"/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  <w:lang w:val="uz-Cyrl-UZ"/>
        </w:rPr>
      </w:pPr>
      <w:r w:rsidRPr="00024933">
        <w:rPr>
          <w:rFonts w:ascii="Times New Roman" w:hAnsi="Times New Roman"/>
          <w:bCs/>
          <w:color w:val="000000"/>
          <w:sz w:val="28"/>
          <w:szCs w:val="28"/>
          <w:lang w:val="uz-Cyrl-UZ"/>
        </w:rPr>
        <w:lastRenderedPageBreak/>
        <w:t xml:space="preserve">Milliy g’oya va milliy ma’naviy meros o’rtasidagi uzviylikning Prezident Islom Karimov asarlarida nazariy asoslanishi. </w:t>
      </w:r>
    </w:p>
    <w:p w:rsidR="00A80F40" w:rsidRPr="00024933" w:rsidRDefault="00A80F40" w:rsidP="00A80F40">
      <w:pPr>
        <w:pStyle w:val="a3"/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  <w:lang w:val="uz-Cyrl-UZ"/>
        </w:rPr>
      </w:pPr>
      <w:r w:rsidRPr="00024933">
        <w:rPr>
          <w:rFonts w:ascii="Times New Roman" w:hAnsi="Times New Roman"/>
          <w:color w:val="000000"/>
          <w:sz w:val="28"/>
          <w:szCs w:val="28"/>
          <w:lang w:val="uz-Cyrl-UZ"/>
        </w:rPr>
        <w:t>Milliy g’oya negizlarini asrab-avaylash, uni himoya qilish shart-sharoitlari va omillari.</w:t>
      </w:r>
    </w:p>
    <w:p w:rsidR="00A80F40" w:rsidRPr="00024933" w:rsidRDefault="00A80F40" w:rsidP="00A80F40">
      <w:pPr>
        <w:pStyle w:val="a3"/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  <w:lang w:val="uz-Cyrl-UZ"/>
        </w:rPr>
      </w:pPr>
      <w:r w:rsidRPr="00024933">
        <w:rPr>
          <w:rFonts w:ascii="Times New Roman" w:hAnsi="Times New Roman"/>
          <w:color w:val="000000"/>
          <w:sz w:val="28"/>
          <w:szCs w:val="28"/>
          <w:lang w:val="uz-Cyrl-UZ"/>
        </w:rPr>
        <w:t>Milliy g’oyaning rivojlanib, yangilanib  borishi – umumiy qonuniyat ekanligi.</w:t>
      </w:r>
    </w:p>
    <w:p w:rsidR="00A80F40" w:rsidRPr="00024933" w:rsidRDefault="00A80F40" w:rsidP="00A80F40">
      <w:pPr>
        <w:pStyle w:val="a3"/>
        <w:numPr>
          <w:ilvl w:val="0"/>
          <w:numId w:val="22"/>
        </w:numPr>
        <w:tabs>
          <w:tab w:val="left" w:pos="567"/>
          <w:tab w:val="left" w:pos="14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  <w:lang w:val="uz-Cyrl-UZ"/>
        </w:rPr>
      </w:pPr>
      <w:r w:rsidRPr="00024933">
        <w:rPr>
          <w:rFonts w:ascii="Times New Roman" w:hAnsi="Times New Roman"/>
          <w:color w:val="000000"/>
          <w:sz w:val="28"/>
          <w:szCs w:val="28"/>
          <w:lang w:val="uz-Cyrl-UZ"/>
        </w:rPr>
        <w:t>Milliy g’oya va umummafkuraviy jarayonlar tushunchalarining</w:t>
      </w:r>
    </w:p>
    <w:p w:rsidR="00A80F40" w:rsidRPr="00024933" w:rsidRDefault="00A80F40" w:rsidP="00A80F40">
      <w:pPr>
        <w:pStyle w:val="a3"/>
        <w:numPr>
          <w:ilvl w:val="0"/>
          <w:numId w:val="22"/>
        </w:numPr>
        <w:tabs>
          <w:tab w:val="left" w:pos="567"/>
          <w:tab w:val="left" w:pos="14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  <w:lang w:val="uz-Cyrl-UZ"/>
        </w:rPr>
      </w:pPr>
      <w:r w:rsidRPr="00024933">
        <w:rPr>
          <w:rFonts w:ascii="Times New Roman" w:hAnsi="Times New Roman"/>
          <w:color w:val="000000"/>
          <w:sz w:val="28"/>
          <w:szCs w:val="28"/>
          <w:lang w:val="uz-Cyrl-UZ"/>
        </w:rPr>
        <w:t xml:space="preserve">o’zaro munosabati, mazmun-mohiyati. </w:t>
      </w:r>
    </w:p>
    <w:p w:rsidR="00A80F40" w:rsidRPr="00024933" w:rsidRDefault="00A80F40" w:rsidP="00A80F40">
      <w:pPr>
        <w:pStyle w:val="a3"/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  <w:lang w:val="uz-Cyrl-UZ"/>
        </w:rPr>
      </w:pPr>
      <w:r w:rsidRPr="00024933">
        <w:rPr>
          <w:rFonts w:ascii="Times New Roman" w:hAnsi="Times New Roman"/>
          <w:color w:val="000000"/>
          <w:sz w:val="28"/>
          <w:szCs w:val="28"/>
          <w:lang w:val="uz-Cyrl-UZ"/>
        </w:rPr>
        <w:t xml:space="preserve">Mafkuraviy jarayonlarning turli xil ijtimoiy guruhlar, qatlamlar manfaatlari bilan bog’liqligi, uni anglash darajalari. </w:t>
      </w:r>
    </w:p>
    <w:p w:rsidR="00A80F40" w:rsidRPr="00024933" w:rsidRDefault="00A80F40" w:rsidP="00A80F40">
      <w:pPr>
        <w:pStyle w:val="a3"/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  <w:lang w:val="uz-Cyrl-UZ"/>
        </w:rPr>
      </w:pPr>
      <w:r w:rsidRPr="00024933">
        <w:rPr>
          <w:rFonts w:ascii="Times New Roman" w:hAnsi="Times New Roman"/>
          <w:color w:val="000000"/>
          <w:sz w:val="28"/>
          <w:szCs w:val="28"/>
          <w:lang w:val="uz-Cyrl-UZ"/>
        </w:rPr>
        <w:t>Mafkuraviy jarayonlarning turli xil g’oyalar, mafkuralar bilan bog’liqligi.</w:t>
      </w:r>
    </w:p>
    <w:p w:rsidR="00A80F40" w:rsidRPr="00024933" w:rsidRDefault="00A80F40" w:rsidP="00A80F40">
      <w:pPr>
        <w:pStyle w:val="a3"/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  <w:lang w:val="uz-Cyrl-UZ"/>
        </w:rPr>
      </w:pPr>
      <w:r w:rsidRPr="00024933">
        <w:rPr>
          <w:rFonts w:ascii="Times New Roman" w:hAnsi="Times New Roman"/>
          <w:color w:val="000000"/>
          <w:sz w:val="28"/>
          <w:szCs w:val="28"/>
          <w:lang w:val="uz-Cyrl-UZ"/>
        </w:rPr>
        <w:t xml:space="preserve">Dunyodagi mafkuraviy jarayonlar. Mafkuraviy jarayonlar va mafkuraviy kurashlar. </w:t>
      </w:r>
    </w:p>
    <w:p w:rsidR="00A80F40" w:rsidRPr="00024933" w:rsidRDefault="00A80F40" w:rsidP="00A80F40">
      <w:pPr>
        <w:pStyle w:val="a3"/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  <w:lang w:val="uz-Cyrl-UZ"/>
        </w:rPr>
      </w:pPr>
      <w:r w:rsidRPr="00024933">
        <w:rPr>
          <w:rFonts w:ascii="Times New Roman" w:hAnsi="Times New Roman"/>
          <w:color w:val="000000"/>
          <w:sz w:val="28"/>
          <w:szCs w:val="28"/>
          <w:lang w:val="uz-Cyrl-UZ"/>
        </w:rPr>
        <w:t xml:space="preserve">Milliy g’oyaning mafkuraviy kurashlarda muhim omil ekanligi. </w:t>
      </w:r>
    </w:p>
    <w:p w:rsidR="00A80F40" w:rsidRPr="00024933" w:rsidRDefault="00A80F40" w:rsidP="00A80F40">
      <w:pPr>
        <w:pStyle w:val="a3"/>
        <w:numPr>
          <w:ilvl w:val="0"/>
          <w:numId w:val="22"/>
        </w:numPr>
        <w:tabs>
          <w:tab w:val="left" w:pos="567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lang w:val="uz-Cyrl-UZ"/>
        </w:rPr>
      </w:pPr>
      <w:r w:rsidRPr="00024933">
        <w:rPr>
          <w:rFonts w:ascii="Times New Roman" w:hAnsi="Times New Roman"/>
          <w:color w:val="000000"/>
          <w:sz w:val="28"/>
          <w:szCs w:val="28"/>
          <w:lang w:val="uz-Cyrl-UZ"/>
        </w:rPr>
        <w:t xml:space="preserve">Milliy g’oyaning o’ziga xos xususiyatlari. Milliy  g’oyaning </w:t>
      </w:r>
      <w:r w:rsidRPr="00024933">
        <w:rPr>
          <w:rFonts w:ascii="Times New Roman" w:hAnsi="Times New Roman"/>
          <w:color w:val="000000"/>
          <w:sz w:val="28"/>
          <w:szCs w:val="28"/>
          <w:lang w:val="uz-Cyrl-UZ"/>
        </w:rPr>
        <w:tab/>
        <w:t>muayyan mamlakat yoki xalq maqsadlari va taraqqiyot yo’li bilan</w:t>
      </w:r>
      <w:r w:rsidRPr="00024933">
        <w:rPr>
          <w:rFonts w:ascii="Times New Roman" w:hAnsi="Times New Roman"/>
          <w:color w:val="000000"/>
          <w:sz w:val="28"/>
          <w:szCs w:val="28"/>
          <w:lang w:val="uz-Cyrl-UZ"/>
        </w:rPr>
        <w:tab/>
        <w:t xml:space="preserve">bog’liqligi. </w:t>
      </w:r>
    </w:p>
    <w:p w:rsidR="00A80F40" w:rsidRPr="00024933" w:rsidRDefault="00A80F40" w:rsidP="00A80F40">
      <w:pPr>
        <w:pStyle w:val="a3"/>
        <w:numPr>
          <w:ilvl w:val="0"/>
          <w:numId w:val="22"/>
        </w:numPr>
        <w:tabs>
          <w:tab w:val="left" w:pos="567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lang w:val="uz-Cyrl-UZ"/>
        </w:rPr>
      </w:pPr>
      <w:r w:rsidRPr="00024933">
        <w:rPr>
          <w:rFonts w:ascii="Times New Roman" w:hAnsi="Times New Roman"/>
          <w:color w:val="000000"/>
          <w:sz w:val="28"/>
          <w:szCs w:val="28"/>
          <w:lang w:val="uz-Cyrl-UZ"/>
        </w:rPr>
        <w:t xml:space="preserve">Milliy g’oyani rivojlantirish tushunchasi, ma’no-mazmuni, milliy g’oya rivojlanishining ong va tafakkur, turli xil omillar bilan bog’liqligi. </w:t>
      </w:r>
    </w:p>
    <w:p w:rsidR="00A80F40" w:rsidRPr="00024933" w:rsidRDefault="00A80F40" w:rsidP="00A80F40">
      <w:pPr>
        <w:pStyle w:val="a3"/>
        <w:numPr>
          <w:ilvl w:val="0"/>
          <w:numId w:val="22"/>
        </w:numPr>
        <w:tabs>
          <w:tab w:val="left" w:pos="567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lang w:val="uz-Cyrl-UZ"/>
        </w:rPr>
      </w:pPr>
      <w:r w:rsidRPr="00024933">
        <w:rPr>
          <w:rFonts w:ascii="Times New Roman" w:hAnsi="Times New Roman"/>
          <w:color w:val="000000"/>
          <w:sz w:val="28"/>
          <w:szCs w:val="28"/>
          <w:lang w:val="uz-Cyrl-UZ"/>
        </w:rPr>
        <w:t>Milliy g’oyaning rivojlanish mexanizmlari – milliy ma’naviy meros, urf-odat, an’analar va qadriyatlar.</w:t>
      </w:r>
    </w:p>
    <w:p w:rsidR="00A80F40" w:rsidRPr="00024933" w:rsidRDefault="00A80F40" w:rsidP="00A80F40">
      <w:pPr>
        <w:pStyle w:val="a3"/>
        <w:numPr>
          <w:ilvl w:val="0"/>
          <w:numId w:val="22"/>
        </w:numPr>
        <w:tabs>
          <w:tab w:val="left" w:pos="567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lang w:val="uz-Cyrl-UZ"/>
        </w:rPr>
      </w:pPr>
      <w:r w:rsidRPr="00024933">
        <w:rPr>
          <w:rFonts w:ascii="Times New Roman" w:hAnsi="Times New Roman"/>
          <w:color w:val="000000"/>
          <w:sz w:val="28"/>
          <w:szCs w:val="28"/>
          <w:lang w:val="uz-Cyrl-UZ"/>
        </w:rPr>
        <w:t xml:space="preserve">Milliy g’oya ta’sirchanligini oshirish mexanizmlari.  “Fikr – g’oya – mafkura – tizim” munosabati. </w:t>
      </w:r>
    </w:p>
    <w:p w:rsidR="00A80F40" w:rsidRPr="00024933" w:rsidRDefault="00A80F40" w:rsidP="00A80F40">
      <w:pPr>
        <w:pStyle w:val="a3"/>
        <w:numPr>
          <w:ilvl w:val="0"/>
          <w:numId w:val="22"/>
        </w:numPr>
        <w:tabs>
          <w:tab w:val="left" w:pos="567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lang w:val="uz-Cyrl-UZ"/>
        </w:rPr>
      </w:pPr>
      <w:r w:rsidRPr="00024933">
        <w:rPr>
          <w:rFonts w:ascii="Times New Roman" w:hAnsi="Times New Roman"/>
          <w:color w:val="000000"/>
          <w:sz w:val="28"/>
          <w:szCs w:val="28"/>
          <w:lang w:val="uz-Cyrl-UZ"/>
        </w:rPr>
        <w:t>Milliy g’oya va OAV. Axborot- kommunikatsiya sohasidagi o’zgarishlar va milliy g’oya ta’sirchanligini tobora oshirib borishda mafkuraning o’rni.</w:t>
      </w:r>
    </w:p>
    <w:p w:rsidR="00A80F40" w:rsidRPr="00024933" w:rsidRDefault="00A80F40" w:rsidP="00A80F40">
      <w:pPr>
        <w:pStyle w:val="a3"/>
        <w:numPr>
          <w:ilvl w:val="0"/>
          <w:numId w:val="22"/>
        </w:numPr>
        <w:tabs>
          <w:tab w:val="left" w:pos="567"/>
          <w:tab w:val="num" w:pos="16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  <w:lang w:val="uz-Cyrl-UZ"/>
        </w:rPr>
      </w:pPr>
      <w:r w:rsidRPr="00024933">
        <w:rPr>
          <w:rFonts w:ascii="Times New Roman" w:hAnsi="Times New Roman"/>
          <w:color w:val="000000"/>
          <w:sz w:val="28"/>
          <w:szCs w:val="28"/>
          <w:lang w:val="uz-Cyrl-UZ"/>
        </w:rPr>
        <w:t xml:space="preserve">Jamiyatni erkinlashtirish va davlat qurilishini demokratlashtirishda milliy g’oyaning roli. </w:t>
      </w:r>
    </w:p>
    <w:p w:rsidR="00A80F40" w:rsidRPr="00024933" w:rsidRDefault="00A80F40" w:rsidP="00A80F40">
      <w:pPr>
        <w:pStyle w:val="a3"/>
        <w:numPr>
          <w:ilvl w:val="0"/>
          <w:numId w:val="22"/>
        </w:numPr>
        <w:tabs>
          <w:tab w:val="left" w:pos="567"/>
          <w:tab w:val="num" w:pos="16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  <w:lang w:val="uz-Cyrl-UZ"/>
        </w:rPr>
      </w:pPr>
      <w:r w:rsidRPr="00024933">
        <w:rPr>
          <w:rFonts w:ascii="Times New Roman" w:hAnsi="Times New Roman"/>
          <w:color w:val="000000"/>
          <w:sz w:val="28"/>
          <w:szCs w:val="28"/>
          <w:lang w:val="uz-Cyrl-UZ"/>
        </w:rPr>
        <w:t xml:space="preserve">Jamiyatni demokratlashtirish jarayoni – milliy g’oyani rivojlantirish omili. Milliy g’oyaning gumanistik mohiyati. </w:t>
      </w:r>
    </w:p>
    <w:p w:rsidR="00A80F40" w:rsidRPr="00024933" w:rsidRDefault="00A80F40" w:rsidP="00A80F40">
      <w:pPr>
        <w:pStyle w:val="a3"/>
        <w:numPr>
          <w:ilvl w:val="0"/>
          <w:numId w:val="22"/>
        </w:numPr>
        <w:tabs>
          <w:tab w:val="left" w:pos="567"/>
          <w:tab w:val="num" w:pos="16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  <w:lang w:val="uz-Cyrl-UZ"/>
        </w:rPr>
      </w:pPr>
      <w:r w:rsidRPr="00024933">
        <w:rPr>
          <w:rFonts w:ascii="Times New Roman" w:hAnsi="Times New Roman"/>
          <w:color w:val="000000"/>
          <w:sz w:val="28"/>
          <w:szCs w:val="28"/>
          <w:lang w:val="uz-Cyrl-UZ"/>
        </w:rPr>
        <w:t>O’zbekistonda demokratik huquqiy davlat qurilishining mafkuraviy kafolatlari.</w:t>
      </w:r>
    </w:p>
    <w:p w:rsidR="00A80F40" w:rsidRPr="00024933" w:rsidRDefault="00A80F40" w:rsidP="00A80F40">
      <w:pPr>
        <w:pStyle w:val="a3"/>
        <w:numPr>
          <w:ilvl w:val="0"/>
          <w:numId w:val="22"/>
        </w:numPr>
        <w:tabs>
          <w:tab w:val="left" w:pos="567"/>
          <w:tab w:val="num" w:pos="16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  <w:lang w:val="uz-Cyrl-UZ"/>
        </w:rPr>
      </w:pPr>
      <w:r w:rsidRPr="00024933">
        <w:rPr>
          <w:rFonts w:ascii="Times New Roman" w:hAnsi="Times New Roman"/>
          <w:color w:val="000000"/>
          <w:sz w:val="28"/>
          <w:szCs w:val="28"/>
          <w:lang w:val="uz-Cyrl-UZ"/>
        </w:rPr>
        <w:t xml:space="preserve">“Vatanni sevmoq iymondandir” g’oyasining mazmuni va ahamiyati. </w:t>
      </w:r>
    </w:p>
    <w:p w:rsidR="00A80F40" w:rsidRPr="00024933" w:rsidRDefault="00A80F40" w:rsidP="00A80F40">
      <w:pPr>
        <w:pStyle w:val="a3"/>
        <w:numPr>
          <w:ilvl w:val="0"/>
          <w:numId w:val="22"/>
        </w:numPr>
        <w:tabs>
          <w:tab w:val="left" w:pos="567"/>
          <w:tab w:val="num" w:pos="16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  <w:lang w:val="uz-Cyrl-UZ"/>
        </w:rPr>
      </w:pPr>
      <w:r w:rsidRPr="00024933">
        <w:rPr>
          <w:rFonts w:ascii="Times New Roman" w:hAnsi="Times New Roman"/>
          <w:color w:val="000000"/>
          <w:sz w:val="28"/>
          <w:szCs w:val="28"/>
          <w:lang w:val="uz-Cyrl-UZ"/>
        </w:rPr>
        <w:t xml:space="preserve">Ko’pmillatli mamlakatimiz aholisi ongida “O’zbekiston – yagona Vatan” g’oyasini shakllantirish vazifalari. </w:t>
      </w:r>
      <w:r w:rsidRPr="00024933">
        <w:rPr>
          <w:rFonts w:ascii="Times New Roman" w:hAnsi="Times New Roman"/>
          <w:color w:val="000000"/>
          <w:sz w:val="28"/>
          <w:szCs w:val="28"/>
          <w:lang w:val="uz-Cyrl-UZ"/>
        </w:rPr>
        <w:tab/>
        <w:t>Milliy</w:t>
      </w:r>
      <w:r w:rsidRPr="00024933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024933">
        <w:rPr>
          <w:rFonts w:ascii="Times New Roman" w:hAnsi="Times New Roman"/>
          <w:color w:val="000000"/>
          <w:sz w:val="28"/>
          <w:szCs w:val="28"/>
          <w:lang w:val="uz-Cyrl-UZ"/>
        </w:rPr>
        <w:t xml:space="preserve">g’oyaning fuqarolik jamiyati qurishdagi ahamiyati. </w:t>
      </w:r>
    </w:p>
    <w:p w:rsidR="00A80F40" w:rsidRPr="00024933" w:rsidRDefault="00A80F40" w:rsidP="00A80F40">
      <w:pPr>
        <w:pStyle w:val="a3"/>
        <w:numPr>
          <w:ilvl w:val="0"/>
          <w:numId w:val="22"/>
        </w:numPr>
        <w:tabs>
          <w:tab w:val="left" w:pos="567"/>
          <w:tab w:val="num" w:pos="16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8"/>
          <w:szCs w:val="28"/>
          <w:lang w:val="uz-Cyrl-UZ"/>
        </w:rPr>
      </w:pPr>
      <w:r w:rsidRPr="00024933">
        <w:rPr>
          <w:rFonts w:ascii="Times New Roman" w:hAnsi="Times New Roman"/>
          <w:bCs/>
          <w:color w:val="000000"/>
          <w:sz w:val="28"/>
          <w:szCs w:val="28"/>
          <w:lang w:val="uz-Cyrl-UZ"/>
        </w:rPr>
        <w:t xml:space="preserve">Ma’naviy va moddiy  hayot tushunchalari ma’no mazmuni.  </w:t>
      </w:r>
    </w:p>
    <w:p w:rsidR="00A80F40" w:rsidRPr="00024933" w:rsidRDefault="00A80F40" w:rsidP="00A80F40">
      <w:pPr>
        <w:pStyle w:val="a3"/>
        <w:numPr>
          <w:ilvl w:val="0"/>
          <w:numId w:val="22"/>
        </w:numPr>
        <w:tabs>
          <w:tab w:val="left" w:pos="567"/>
          <w:tab w:val="num" w:pos="16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8"/>
          <w:szCs w:val="28"/>
          <w:lang w:val="uz-Cyrl-UZ"/>
        </w:rPr>
      </w:pPr>
      <w:r w:rsidRPr="00024933">
        <w:rPr>
          <w:rFonts w:ascii="Times New Roman" w:hAnsi="Times New Roman"/>
          <w:bCs/>
          <w:color w:val="000000"/>
          <w:sz w:val="28"/>
          <w:szCs w:val="28"/>
          <w:lang w:val="uz-Cyrl-UZ"/>
        </w:rPr>
        <w:t xml:space="preserve">Milliy g’oyaning  ma’naviy va moddiy hayot uyg’unligiga asoslanishi. </w:t>
      </w:r>
    </w:p>
    <w:p w:rsidR="00A80F40" w:rsidRPr="00024933" w:rsidRDefault="00A80F40" w:rsidP="00A80F40">
      <w:pPr>
        <w:pStyle w:val="a3"/>
        <w:numPr>
          <w:ilvl w:val="0"/>
          <w:numId w:val="22"/>
        </w:numPr>
        <w:tabs>
          <w:tab w:val="left" w:pos="567"/>
          <w:tab w:val="num" w:pos="16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  <w:lang w:val="uz-Cyrl-UZ"/>
        </w:rPr>
      </w:pPr>
      <w:r w:rsidRPr="00024933">
        <w:rPr>
          <w:rFonts w:ascii="Times New Roman" w:hAnsi="Times New Roman"/>
          <w:color w:val="000000"/>
          <w:sz w:val="28"/>
          <w:szCs w:val="28"/>
          <w:lang w:val="uz-Cyrl-UZ"/>
        </w:rPr>
        <w:t xml:space="preserve">Moddiy ehtiyojlarni insonning ruhiy olamiga qarama-qarshi qo’yish, ularning biriga ustunlik berishning samarasiz ekanligi. </w:t>
      </w:r>
    </w:p>
    <w:p w:rsidR="00A80F40" w:rsidRPr="00024933" w:rsidRDefault="00A80F40" w:rsidP="00A80F40">
      <w:pPr>
        <w:pStyle w:val="a3"/>
        <w:numPr>
          <w:ilvl w:val="0"/>
          <w:numId w:val="22"/>
        </w:numPr>
        <w:tabs>
          <w:tab w:val="left" w:pos="567"/>
          <w:tab w:val="num" w:pos="16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  <w:lang w:val="uz-Cyrl-UZ"/>
        </w:rPr>
      </w:pPr>
      <w:r w:rsidRPr="00024933">
        <w:rPr>
          <w:rFonts w:ascii="Times New Roman" w:hAnsi="Times New Roman"/>
          <w:color w:val="000000"/>
          <w:sz w:val="28"/>
          <w:szCs w:val="28"/>
          <w:lang w:val="uz-Cyrl-UZ"/>
        </w:rPr>
        <w:lastRenderedPageBreak/>
        <w:t>Islom Karimov i</w:t>
      </w:r>
      <w:r w:rsidRPr="00024933">
        <w:rPr>
          <w:rFonts w:ascii="Times New Roman" w:hAnsi="Times New Roman"/>
          <w:bCs/>
          <w:color w:val="000000"/>
          <w:sz w:val="28"/>
          <w:szCs w:val="28"/>
          <w:lang w:val="uz-Cyrl-UZ"/>
        </w:rPr>
        <w:t xml:space="preserve">nsonning ongli hayot kechirishi uchun zarur bo’lgan ma’naviy va moddiy olamni </w:t>
      </w:r>
      <w:r w:rsidRPr="00024933">
        <w:rPr>
          <w:rFonts w:ascii="Times New Roman" w:hAnsi="Times New Roman"/>
          <w:color w:val="000000"/>
          <w:sz w:val="28"/>
          <w:szCs w:val="28"/>
          <w:lang w:val="uz-Cyrl-UZ"/>
        </w:rPr>
        <w:t xml:space="preserve">parvoz </w:t>
      </w:r>
      <w:r w:rsidRPr="00024933">
        <w:rPr>
          <w:rFonts w:ascii="Times New Roman" w:hAnsi="Times New Roman"/>
          <w:bCs/>
          <w:color w:val="000000"/>
          <w:sz w:val="28"/>
          <w:szCs w:val="28"/>
          <w:lang w:val="uz-Cyrl-UZ"/>
        </w:rPr>
        <w:t xml:space="preserve">qilayotgan qushning ikki qanotiga qiyoslashi. </w:t>
      </w:r>
    </w:p>
    <w:p w:rsidR="00A80F40" w:rsidRPr="00024933" w:rsidRDefault="00A80F40" w:rsidP="00A80F40">
      <w:pPr>
        <w:pStyle w:val="a3"/>
        <w:numPr>
          <w:ilvl w:val="0"/>
          <w:numId w:val="22"/>
        </w:numPr>
        <w:tabs>
          <w:tab w:val="left" w:pos="567"/>
          <w:tab w:val="num" w:pos="16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  <w:lang w:val="uz-Cyrl-UZ"/>
        </w:rPr>
      </w:pPr>
      <w:r w:rsidRPr="00024933">
        <w:rPr>
          <w:rFonts w:ascii="Times New Roman" w:hAnsi="Times New Roman"/>
          <w:color w:val="000000"/>
          <w:sz w:val="28"/>
          <w:szCs w:val="28"/>
          <w:lang w:val="uz-Cyrl-UZ"/>
        </w:rPr>
        <w:t>Moddiy va ma’naviy omillarni o’zaro uyg’unlashtirish, shu asosda inson, davlat va jamiyat hayotini yuksaltirish masalasi.</w:t>
      </w:r>
    </w:p>
    <w:p w:rsidR="00A80F40" w:rsidRPr="00024933" w:rsidRDefault="00A80F40" w:rsidP="00A80F40">
      <w:pPr>
        <w:pStyle w:val="a3"/>
        <w:numPr>
          <w:ilvl w:val="0"/>
          <w:numId w:val="22"/>
        </w:numPr>
        <w:tabs>
          <w:tab w:val="left" w:pos="567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lang w:val="uz-Cyrl-UZ"/>
        </w:rPr>
      </w:pPr>
      <w:r w:rsidRPr="00024933">
        <w:rPr>
          <w:rFonts w:ascii="Times New Roman" w:hAnsi="Times New Roman"/>
          <w:color w:val="000000"/>
          <w:sz w:val="28"/>
          <w:szCs w:val="28"/>
          <w:lang w:val="uz-Cyrl-UZ"/>
        </w:rPr>
        <w:t>O’zbekiston ko’pmillatli, polietnik davlat ekanligi.</w:t>
      </w:r>
    </w:p>
    <w:p w:rsidR="00A80F40" w:rsidRPr="00024933" w:rsidRDefault="00A80F40" w:rsidP="00A80F40">
      <w:pPr>
        <w:pStyle w:val="a3"/>
        <w:numPr>
          <w:ilvl w:val="0"/>
          <w:numId w:val="22"/>
        </w:numPr>
        <w:tabs>
          <w:tab w:val="left" w:pos="567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lang w:val="uz-Cyrl-UZ"/>
        </w:rPr>
      </w:pPr>
      <w:r w:rsidRPr="00024933">
        <w:rPr>
          <w:rFonts w:ascii="Times New Roman" w:hAnsi="Times New Roman"/>
          <w:color w:val="000000"/>
          <w:sz w:val="28"/>
          <w:szCs w:val="28"/>
          <w:lang w:val="uz-Cyrl-UZ"/>
        </w:rPr>
        <w:t xml:space="preserve">Milliy g’oyada turli millatga mansub xalqlarning manfaatlari va maqsadlarining ifodalanishi. </w:t>
      </w:r>
    </w:p>
    <w:p w:rsidR="00A80F40" w:rsidRPr="00024933" w:rsidRDefault="00A80F40" w:rsidP="00A80F40">
      <w:pPr>
        <w:pStyle w:val="a3"/>
        <w:numPr>
          <w:ilvl w:val="0"/>
          <w:numId w:val="22"/>
        </w:numPr>
        <w:tabs>
          <w:tab w:val="left" w:pos="567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lang w:val="uz-Cyrl-UZ"/>
        </w:rPr>
      </w:pPr>
      <w:r w:rsidRPr="00024933">
        <w:rPr>
          <w:rFonts w:ascii="Times New Roman" w:hAnsi="Times New Roman"/>
          <w:color w:val="000000"/>
          <w:sz w:val="28"/>
          <w:szCs w:val="28"/>
          <w:lang w:val="uz-Cyrl-UZ"/>
        </w:rPr>
        <w:t xml:space="preserve">“Millatlararo totuvlik” tushunchasi, uning milliy g’oyada aks etishi. </w:t>
      </w:r>
    </w:p>
    <w:p w:rsidR="00A80F40" w:rsidRPr="00024933" w:rsidRDefault="00A80F40" w:rsidP="00A80F40">
      <w:pPr>
        <w:pStyle w:val="a3"/>
        <w:numPr>
          <w:ilvl w:val="0"/>
          <w:numId w:val="22"/>
        </w:numPr>
        <w:tabs>
          <w:tab w:val="left" w:pos="567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lang w:val="uz-Cyrl-UZ"/>
        </w:rPr>
      </w:pPr>
      <w:r w:rsidRPr="00024933">
        <w:rPr>
          <w:rFonts w:ascii="Times New Roman" w:hAnsi="Times New Roman"/>
          <w:color w:val="000000"/>
          <w:sz w:val="28"/>
          <w:szCs w:val="28"/>
          <w:lang w:val="uz-Cyrl-UZ"/>
        </w:rPr>
        <w:t>Milliy g’oya - millatlararo totuvlik va hamjihatlik omili. Uni amalga oshirish shart-sharoitlari.</w:t>
      </w:r>
    </w:p>
    <w:p w:rsidR="00A80F40" w:rsidRPr="00024933" w:rsidRDefault="00A80F40" w:rsidP="00A80F40">
      <w:pPr>
        <w:pStyle w:val="a3"/>
        <w:numPr>
          <w:ilvl w:val="0"/>
          <w:numId w:val="22"/>
        </w:numPr>
        <w:tabs>
          <w:tab w:val="left" w:pos="567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lang w:val="uz-Cyrl-UZ"/>
        </w:rPr>
      </w:pPr>
      <w:r w:rsidRPr="00024933">
        <w:rPr>
          <w:rFonts w:ascii="Times New Roman" w:hAnsi="Times New Roman"/>
          <w:color w:val="000000"/>
          <w:sz w:val="28"/>
          <w:szCs w:val="28"/>
          <w:lang w:val="uz-Cyrl-UZ"/>
        </w:rPr>
        <w:t>Millatlararo totuvlik va hamjihatlikni ta’minlashda milliy g’oya rolining oshib borishi.</w:t>
      </w:r>
    </w:p>
    <w:p w:rsidR="00A80F40" w:rsidRPr="00024933" w:rsidRDefault="00A80F40" w:rsidP="00A80F40">
      <w:pPr>
        <w:pStyle w:val="a3"/>
        <w:numPr>
          <w:ilvl w:val="0"/>
          <w:numId w:val="22"/>
        </w:numPr>
        <w:tabs>
          <w:tab w:val="left" w:pos="567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lang w:val="uz-Cyrl-UZ"/>
        </w:rPr>
      </w:pPr>
      <w:r w:rsidRPr="00024933">
        <w:rPr>
          <w:rFonts w:ascii="Times New Roman" w:hAnsi="Times New Roman"/>
          <w:color w:val="000000"/>
          <w:sz w:val="28"/>
          <w:szCs w:val="28"/>
          <w:lang w:val="uz-Cyrl-UZ"/>
        </w:rPr>
        <w:t xml:space="preserve">“Milliy bag’rikenglik” va “Diniy bag’rikenglik” tushunchalarining ma’no-mazmuni. </w:t>
      </w:r>
    </w:p>
    <w:p w:rsidR="00A80F40" w:rsidRPr="00024933" w:rsidRDefault="00A80F40" w:rsidP="00A80F40">
      <w:pPr>
        <w:pStyle w:val="a3"/>
        <w:numPr>
          <w:ilvl w:val="0"/>
          <w:numId w:val="22"/>
        </w:numPr>
        <w:tabs>
          <w:tab w:val="left" w:pos="567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lang w:val="uz-Cyrl-UZ"/>
        </w:rPr>
      </w:pPr>
      <w:r w:rsidRPr="00024933">
        <w:rPr>
          <w:rFonts w:ascii="Times New Roman" w:hAnsi="Times New Roman"/>
          <w:color w:val="000000"/>
          <w:sz w:val="28"/>
          <w:szCs w:val="28"/>
          <w:lang w:val="uz-Cyrl-UZ"/>
        </w:rPr>
        <w:t>Milliy bag’rikenglik va ko’pmillatlilik. Millatlararo muloqot. Din va dinlararo muloqot.</w:t>
      </w:r>
    </w:p>
    <w:p w:rsidR="00A80F40" w:rsidRPr="00024933" w:rsidRDefault="00A80F40" w:rsidP="00A80F40">
      <w:pPr>
        <w:pStyle w:val="a3"/>
        <w:numPr>
          <w:ilvl w:val="0"/>
          <w:numId w:val="22"/>
        </w:numPr>
        <w:tabs>
          <w:tab w:val="left" w:pos="567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lang w:val="uz-Cyrl-UZ"/>
        </w:rPr>
      </w:pPr>
      <w:r w:rsidRPr="00024933">
        <w:rPr>
          <w:rFonts w:ascii="Times New Roman" w:hAnsi="Times New Roman"/>
          <w:color w:val="000000"/>
          <w:sz w:val="28"/>
          <w:szCs w:val="28"/>
          <w:lang w:val="uz-Cyrl-UZ"/>
        </w:rPr>
        <w:t>Ko’pdinlilik, dinlararo bag’rikenglik, vijdon erkinligi kabi tushunchalarning mazmuni va mohiyati.</w:t>
      </w:r>
    </w:p>
    <w:p w:rsidR="00A80F40" w:rsidRPr="00024933" w:rsidRDefault="00A80F40" w:rsidP="00A80F40">
      <w:pPr>
        <w:pStyle w:val="a3"/>
        <w:numPr>
          <w:ilvl w:val="0"/>
          <w:numId w:val="22"/>
        </w:numPr>
        <w:tabs>
          <w:tab w:val="left" w:pos="567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lang w:val="uz-Cyrl-UZ"/>
        </w:rPr>
      </w:pPr>
      <w:r w:rsidRPr="00024933">
        <w:rPr>
          <w:rFonts w:ascii="Times New Roman" w:hAnsi="Times New Roman"/>
          <w:color w:val="000000"/>
          <w:sz w:val="28"/>
          <w:szCs w:val="28"/>
          <w:lang w:val="uz-Cyrl-UZ"/>
        </w:rPr>
        <w:t xml:space="preserve">Milliy g’oyada milliy va diniy bag’rikenglik tamoyili.  </w:t>
      </w:r>
    </w:p>
    <w:p w:rsidR="00A80F40" w:rsidRPr="00024933" w:rsidRDefault="00A80F40" w:rsidP="00A80F40">
      <w:pPr>
        <w:pStyle w:val="a3"/>
        <w:tabs>
          <w:tab w:val="left" w:pos="567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lang w:val="uz-Cyrl-UZ"/>
        </w:rPr>
      </w:pPr>
    </w:p>
    <w:p w:rsidR="00A80F40" w:rsidRPr="00024933" w:rsidRDefault="00A80F40" w:rsidP="00A80F40">
      <w:pPr>
        <w:pStyle w:val="a3"/>
        <w:tabs>
          <w:tab w:val="left" w:pos="567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lang w:val="uz-Cyrl-UZ"/>
        </w:rPr>
      </w:pPr>
    </w:p>
    <w:p w:rsidR="00A80F40" w:rsidRPr="00024933" w:rsidRDefault="00A80F40" w:rsidP="00A80F4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 w:rsidRPr="0002493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II-Blok. </w:t>
      </w:r>
      <w:r w:rsidRPr="00024933">
        <w:rPr>
          <w:rFonts w:ascii="Times New Roman" w:hAnsi="Times New Roman" w:cs="Times New Roman"/>
          <w:b/>
          <w:color w:val="000000"/>
          <w:sz w:val="28"/>
          <w:szCs w:val="28"/>
          <w:lang w:val="uz-Cyrl-UZ"/>
        </w:rPr>
        <w:t>Milliy g’oya tarixi va nazariyasi</w:t>
      </w:r>
      <w:r w:rsidRPr="0002493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02493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fani</w:t>
      </w:r>
      <w:proofErr w:type="spellEnd"/>
      <w:r w:rsidRPr="0002493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02493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bo’yicha</w:t>
      </w:r>
      <w:proofErr w:type="spellEnd"/>
    </w:p>
    <w:p w:rsidR="00A80F40" w:rsidRPr="00024933" w:rsidRDefault="00A80F40" w:rsidP="00A80F40">
      <w:pPr>
        <w:pStyle w:val="a3"/>
        <w:numPr>
          <w:ilvl w:val="0"/>
          <w:numId w:val="23"/>
        </w:numPr>
        <w:tabs>
          <w:tab w:val="left" w:pos="567"/>
        </w:tabs>
        <w:spacing w:after="0"/>
        <w:jc w:val="both"/>
        <w:rPr>
          <w:rFonts w:ascii="Times New Roman" w:hAnsi="Times New Roman"/>
          <w:b/>
          <w:color w:val="000000"/>
          <w:sz w:val="28"/>
          <w:szCs w:val="28"/>
          <w:lang w:val="uz-Cyrl-UZ"/>
        </w:rPr>
      </w:pPr>
      <w:r w:rsidRPr="00024933">
        <w:rPr>
          <w:rFonts w:ascii="Times New Roman" w:hAnsi="Times New Roman"/>
          <w:color w:val="000000"/>
          <w:sz w:val="28"/>
          <w:szCs w:val="28"/>
          <w:lang w:val="uz-Cyrl-UZ"/>
        </w:rPr>
        <w:t xml:space="preserve">Milliy g’oyaning milliy bag’rikenglikka zid holatlar, milliy ayirmachilik va separatizm kabilarning  oldini olishdagi ahamiyati. </w:t>
      </w:r>
    </w:p>
    <w:p w:rsidR="00A80F40" w:rsidRPr="00024933" w:rsidRDefault="00A80F40" w:rsidP="00A80F40">
      <w:pPr>
        <w:pStyle w:val="a3"/>
        <w:numPr>
          <w:ilvl w:val="0"/>
          <w:numId w:val="23"/>
        </w:numPr>
        <w:tabs>
          <w:tab w:val="left" w:pos="567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lang w:val="uz-Cyrl-UZ"/>
        </w:rPr>
      </w:pPr>
      <w:r w:rsidRPr="00024933">
        <w:rPr>
          <w:rFonts w:ascii="Times New Roman" w:hAnsi="Times New Roman"/>
          <w:color w:val="000000"/>
          <w:sz w:val="28"/>
          <w:szCs w:val="28"/>
          <w:lang w:val="uz-Cyrl-UZ"/>
        </w:rPr>
        <w:t>Komil inson, barkamol avlod tushunchalari, ularning mazmun mohiyati.</w:t>
      </w:r>
    </w:p>
    <w:p w:rsidR="00A80F40" w:rsidRPr="00024933" w:rsidRDefault="00A80F40" w:rsidP="00A80F40">
      <w:pPr>
        <w:pStyle w:val="a3"/>
        <w:numPr>
          <w:ilvl w:val="0"/>
          <w:numId w:val="23"/>
        </w:numPr>
        <w:tabs>
          <w:tab w:val="left" w:pos="567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lang w:val="uz-Cyrl-UZ"/>
        </w:rPr>
      </w:pPr>
      <w:r w:rsidRPr="00024933">
        <w:rPr>
          <w:rFonts w:ascii="Times New Roman" w:hAnsi="Times New Roman"/>
          <w:color w:val="000000"/>
          <w:sz w:val="28"/>
          <w:szCs w:val="28"/>
          <w:lang w:val="uz-Cyrl-UZ"/>
        </w:rPr>
        <w:t xml:space="preserve">Komil inson va barkamol avlodga xos bo’lgan fazilatlar.  Barkamollik sifatlari, mezonlari. </w:t>
      </w:r>
    </w:p>
    <w:p w:rsidR="00A80F40" w:rsidRPr="00024933" w:rsidRDefault="00A80F40" w:rsidP="00A80F40">
      <w:pPr>
        <w:pStyle w:val="a3"/>
        <w:numPr>
          <w:ilvl w:val="0"/>
          <w:numId w:val="23"/>
        </w:numPr>
        <w:tabs>
          <w:tab w:val="left" w:pos="567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lang w:val="uz-Cyrl-UZ"/>
        </w:rPr>
      </w:pPr>
      <w:r w:rsidRPr="00024933">
        <w:rPr>
          <w:rFonts w:ascii="Times New Roman" w:hAnsi="Times New Roman"/>
          <w:color w:val="000000"/>
          <w:sz w:val="28"/>
          <w:szCs w:val="28"/>
          <w:lang w:val="uz-Cyrl-UZ"/>
        </w:rPr>
        <w:t xml:space="preserve">Ta’lim-tarbiyaning  milliy g’oya negizlariga asoslanishi hamda  barkamol avlodni tarbiyalashdagi ahamiyati. </w:t>
      </w:r>
    </w:p>
    <w:p w:rsidR="00A80F40" w:rsidRPr="00024933" w:rsidRDefault="00A80F40" w:rsidP="00A80F40">
      <w:pPr>
        <w:pStyle w:val="a3"/>
        <w:numPr>
          <w:ilvl w:val="0"/>
          <w:numId w:val="23"/>
        </w:numPr>
        <w:tabs>
          <w:tab w:val="left" w:pos="567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lang w:val="uz-Cyrl-UZ"/>
        </w:rPr>
      </w:pPr>
      <w:r w:rsidRPr="00024933">
        <w:rPr>
          <w:rFonts w:ascii="Times New Roman" w:hAnsi="Times New Roman"/>
          <w:color w:val="000000"/>
          <w:sz w:val="28"/>
          <w:szCs w:val="28"/>
          <w:lang w:val="uz-Cyrl-UZ"/>
        </w:rPr>
        <w:t xml:space="preserve">Komil insonning shakllanishiga ta’sir etuvchi omillar, shart-sharoitlar. </w:t>
      </w:r>
    </w:p>
    <w:p w:rsidR="00A80F40" w:rsidRPr="00024933" w:rsidRDefault="00A80F40" w:rsidP="00A80F40">
      <w:pPr>
        <w:pStyle w:val="a3"/>
        <w:numPr>
          <w:ilvl w:val="0"/>
          <w:numId w:val="23"/>
        </w:numPr>
        <w:rPr>
          <w:rFonts w:ascii="Times New Roman" w:hAnsi="Times New Roman"/>
          <w:color w:val="000000"/>
          <w:sz w:val="28"/>
          <w:szCs w:val="28"/>
          <w:lang w:val="uz-Cyrl-UZ"/>
        </w:rPr>
      </w:pPr>
      <w:r w:rsidRPr="00024933">
        <w:rPr>
          <w:rFonts w:ascii="Times New Roman" w:hAnsi="Times New Roman"/>
          <w:color w:val="000000"/>
          <w:sz w:val="28"/>
          <w:szCs w:val="28"/>
          <w:lang w:val="uz-Cyrl-UZ"/>
        </w:rPr>
        <w:t>Barkamol avlodning shakllanishi, unga xos xususiyatlar:  yangicha tafakkur, falsafiy dunyoqarash, ma’naviy axloqiy poklik, yuksak ma’naviyat.</w:t>
      </w:r>
    </w:p>
    <w:p w:rsidR="00A80F40" w:rsidRPr="00024933" w:rsidRDefault="00A80F40" w:rsidP="00A80F40">
      <w:pPr>
        <w:pStyle w:val="a3"/>
        <w:numPr>
          <w:ilvl w:val="0"/>
          <w:numId w:val="23"/>
        </w:numPr>
        <w:tabs>
          <w:tab w:val="left" w:pos="567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lang w:val="uz-Cyrl-UZ"/>
        </w:rPr>
      </w:pPr>
      <w:r w:rsidRPr="00024933">
        <w:rPr>
          <w:rFonts w:ascii="Times New Roman" w:hAnsi="Times New Roman"/>
          <w:color w:val="000000"/>
          <w:sz w:val="28"/>
          <w:szCs w:val="28"/>
          <w:lang w:val="uz-Cyrl-UZ"/>
        </w:rPr>
        <w:t xml:space="preserve">Ma’naviy tahdid, g’oyaviy ta’zyiq va tajovuz tushunchalari, ularning mazmun-mohiyati va yuzaga kelish shart-sharoitlari. </w:t>
      </w:r>
      <w:r w:rsidRPr="00024933">
        <w:rPr>
          <w:rFonts w:ascii="Times New Roman" w:hAnsi="Times New Roman"/>
          <w:color w:val="000000"/>
          <w:sz w:val="28"/>
          <w:szCs w:val="28"/>
          <w:lang w:val="uz-Cyrl-UZ"/>
        </w:rPr>
        <w:tab/>
      </w:r>
    </w:p>
    <w:p w:rsidR="00A80F40" w:rsidRPr="00024933" w:rsidRDefault="00A80F40" w:rsidP="00A80F40">
      <w:pPr>
        <w:pStyle w:val="a3"/>
        <w:numPr>
          <w:ilvl w:val="0"/>
          <w:numId w:val="23"/>
        </w:numPr>
        <w:tabs>
          <w:tab w:val="left" w:pos="567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lang w:val="uz-Cyrl-UZ"/>
        </w:rPr>
      </w:pPr>
      <w:r w:rsidRPr="00024933">
        <w:rPr>
          <w:rFonts w:ascii="Times New Roman" w:hAnsi="Times New Roman"/>
          <w:color w:val="000000"/>
          <w:sz w:val="28"/>
          <w:szCs w:val="28"/>
          <w:lang w:val="uz-Cyrl-UZ"/>
        </w:rPr>
        <w:t xml:space="preserve">Ma’naviy  tahdid va tajovuzlarning o’ziga xos ko’rinishlari, niqoblanish xususiyatlari va harakat usullari. </w:t>
      </w:r>
    </w:p>
    <w:p w:rsidR="00A80F40" w:rsidRPr="00024933" w:rsidRDefault="00A80F40" w:rsidP="00A80F40">
      <w:pPr>
        <w:pStyle w:val="a3"/>
        <w:numPr>
          <w:ilvl w:val="0"/>
          <w:numId w:val="23"/>
        </w:numPr>
        <w:tabs>
          <w:tab w:val="left" w:pos="567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lang w:val="uz-Cyrl-UZ"/>
        </w:rPr>
      </w:pPr>
      <w:r w:rsidRPr="00024933">
        <w:rPr>
          <w:rFonts w:ascii="Times New Roman" w:hAnsi="Times New Roman"/>
          <w:color w:val="000000"/>
          <w:sz w:val="28"/>
          <w:szCs w:val="28"/>
          <w:lang w:val="uz-Cyrl-UZ"/>
        </w:rPr>
        <w:t xml:space="preserve">Ma’naviy  tahdidlarning oshkora va yashirin jihatlari, ularning turli daraja va ko’lamda namoyon bo’lish xususiyatlari. </w:t>
      </w:r>
    </w:p>
    <w:p w:rsidR="00A80F40" w:rsidRPr="00024933" w:rsidRDefault="00A80F40" w:rsidP="00A80F40">
      <w:pPr>
        <w:pStyle w:val="a3"/>
        <w:numPr>
          <w:ilvl w:val="0"/>
          <w:numId w:val="23"/>
        </w:numPr>
        <w:tabs>
          <w:tab w:val="left" w:pos="567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lang w:val="uz-Cyrl-UZ"/>
        </w:rPr>
      </w:pPr>
      <w:r w:rsidRPr="00024933">
        <w:rPr>
          <w:rFonts w:ascii="Times New Roman" w:hAnsi="Times New Roman"/>
          <w:color w:val="000000"/>
          <w:sz w:val="28"/>
          <w:szCs w:val="28"/>
          <w:lang w:val="uz-Cyrl-UZ"/>
        </w:rPr>
        <w:lastRenderedPageBreak/>
        <w:t xml:space="preserve">Mahalliy-hududiy darajadagi ma’naviy  tahdidlar. Global miqyosdagi  ma’naviy tahdidlar, ularning mazmun-mohiyati. </w:t>
      </w:r>
    </w:p>
    <w:p w:rsidR="00A80F40" w:rsidRPr="00024933" w:rsidRDefault="00A80F40" w:rsidP="00A80F40">
      <w:pPr>
        <w:pStyle w:val="a3"/>
        <w:numPr>
          <w:ilvl w:val="0"/>
          <w:numId w:val="23"/>
        </w:numPr>
        <w:tabs>
          <w:tab w:val="left" w:pos="567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lang w:val="uz-Cyrl-UZ"/>
        </w:rPr>
      </w:pPr>
      <w:r w:rsidRPr="00024933">
        <w:rPr>
          <w:rFonts w:ascii="Times New Roman" w:hAnsi="Times New Roman"/>
          <w:color w:val="000000"/>
          <w:sz w:val="28"/>
          <w:szCs w:val="28"/>
          <w:lang w:val="uz-Cyrl-UZ"/>
        </w:rPr>
        <w:t xml:space="preserve">O’zbekistonda ma’naviy tahdidlarni oldini olishning shart-sharoitlari va omillari, ijtimoiy, iqtisodiy, siyosiy, huquqiy, ma’naviy-ma’rifiy asoslari, texnik-texnologik imkoniyatlari. Ma’naviyatga tahdidlarning  oldini olishda  milliy g’oyaning ahamiyati. </w:t>
      </w:r>
    </w:p>
    <w:p w:rsidR="00A80F40" w:rsidRPr="00024933" w:rsidRDefault="00A80F40" w:rsidP="00A80F40">
      <w:pPr>
        <w:pStyle w:val="a3"/>
        <w:numPr>
          <w:ilvl w:val="0"/>
          <w:numId w:val="23"/>
        </w:numPr>
        <w:tabs>
          <w:tab w:val="left" w:pos="567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lang w:val="uz-Cyrl-UZ"/>
        </w:rPr>
      </w:pPr>
      <w:r w:rsidRPr="00024933">
        <w:rPr>
          <w:rFonts w:ascii="Times New Roman" w:hAnsi="Times New Roman"/>
          <w:color w:val="000000"/>
          <w:sz w:val="28"/>
          <w:szCs w:val="28"/>
          <w:lang w:val="uz-Cyrl-UZ"/>
        </w:rPr>
        <w:t xml:space="preserve">Yot va zararli g’oyalar, g’oyaviy kurash tushunchalari, ularning </w:t>
      </w:r>
      <w:r w:rsidRPr="00024933">
        <w:rPr>
          <w:rFonts w:ascii="Times New Roman" w:hAnsi="Times New Roman"/>
          <w:color w:val="000000"/>
          <w:sz w:val="28"/>
          <w:szCs w:val="28"/>
          <w:lang w:val="uz-Cyrl-UZ"/>
        </w:rPr>
        <w:tab/>
      </w:r>
      <w:r w:rsidRPr="00024933">
        <w:rPr>
          <w:rFonts w:ascii="Times New Roman" w:hAnsi="Times New Roman"/>
          <w:color w:val="000000"/>
          <w:sz w:val="28"/>
          <w:szCs w:val="28"/>
          <w:lang w:val="uz-Cyrl-UZ"/>
        </w:rPr>
        <w:tab/>
      </w:r>
      <w:r w:rsidRPr="00024933">
        <w:rPr>
          <w:rFonts w:ascii="Times New Roman" w:hAnsi="Times New Roman"/>
          <w:color w:val="000000"/>
          <w:sz w:val="28"/>
          <w:szCs w:val="28"/>
          <w:lang w:val="uz-Cyrl-UZ"/>
        </w:rPr>
        <w:tab/>
        <w:t>mazmun va mohiyati.</w:t>
      </w:r>
    </w:p>
    <w:p w:rsidR="00A80F40" w:rsidRPr="00024933" w:rsidRDefault="00A80F40" w:rsidP="00A80F40">
      <w:pPr>
        <w:pStyle w:val="a3"/>
        <w:numPr>
          <w:ilvl w:val="0"/>
          <w:numId w:val="23"/>
        </w:numPr>
        <w:tabs>
          <w:tab w:val="left" w:pos="567"/>
          <w:tab w:val="left" w:pos="1440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lang w:val="uz-Cyrl-UZ"/>
        </w:rPr>
      </w:pPr>
      <w:r w:rsidRPr="00024933">
        <w:rPr>
          <w:rFonts w:ascii="Times New Roman" w:hAnsi="Times New Roman"/>
          <w:color w:val="000000"/>
          <w:sz w:val="28"/>
          <w:szCs w:val="28"/>
          <w:lang w:val="uz-Cyrl-UZ"/>
        </w:rPr>
        <w:t xml:space="preserve">O’zbekiston hayoti va taraqqiyotiga g’oyaviy tahdidlar, ularning </w:t>
      </w:r>
      <w:r w:rsidRPr="00024933">
        <w:rPr>
          <w:rFonts w:ascii="Times New Roman" w:hAnsi="Times New Roman"/>
          <w:color w:val="000000"/>
          <w:sz w:val="28"/>
          <w:szCs w:val="28"/>
          <w:lang w:val="uz-Cyrl-UZ"/>
        </w:rPr>
        <w:tab/>
        <w:t xml:space="preserve">ko’rinishlari va namoyon bo’lish xususiyatlari. </w:t>
      </w:r>
    </w:p>
    <w:p w:rsidR="00A80F40" w:rsidRPr="00024933" w:rsidRDefault="00A80F40" w:rsidP="00A80F40">
      <w:pPr>
        <w:pStyle w:val="a3"/>
        <w:numPr>
          <w:ilvl w:val="0"/>
          <w:numId w:val="23"/>
        </w:numPr>
        <w:tabs>
          <w:tab w:val="left" w:pos="567"/>
          <w:tab w:val="left" w:pos="1440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lang w:val="uz-Cyrl-UZ"/>
        </w:rPr>
      </w:pPr>
      <w:r w:rsidRPr="00024933">
        <w:rPr>
          <w:rFonts w:ascii="Times New Roman" w:hAnsi="Times New Roman"/>
          <w:color w:val="000000"/>
          <w:sz w:val="28"/>
          <w:szCs w:val="28"/>
          <w:lang w:val="uz-Cyrl-UZ"/>
        </w:rPr>
        <w:t>Tahdidlarning ichki va tashqi yo’nalishlari, ijtimoiy</w:t>
      </w:r>
      <w:r w:rsidRPr="00024933">
        <w:rPr>
          <w:rFonts w:ascii="Times New Roman" w:hAnsi="Times New Roman"/>
          <w:color w:val="000000"/>
          <w:sz w:val="28"/>
          <w:szCs w:val="28"/>
          <w:lang w:val="uz-Cyrl-UZ"/>
        </w:rPr>
        <w:tab/>
      </w:r>
      <w:r w:rsidRPr="00024933">
        <w:rPr>
          <w:rFonts w:ascii="Times New Roman" w:hAnsi="Times New Roman"/>
          <w:color w:val="000000"/>
          <w:sz w:val="28"/>
          <w:szCs w:val="28"/>
          <w:lang w:val="uz-Cyrl-UZ"/>
        </w:rPr>
        <w:tab/>
      </w:r>
      <w:r w:rsidRPr="00024933">
        <w:rPr>
          <w:rFonts w:ascii="Times New Roman" w:hAnsi="Times New Roman"/>
          <w:color w:val="000000"/>
          <w:sz w:val="28"/>
          <w:szCs w:val="28"/>
          <w:lang w:val="uz-Cyrl-UZ"/>
        </w:rPr>
        <w:tab/>
        <w:t>ildizlari.</w:t>
      </w:r>
    </w:p>
    <w:p w:rsidR="00A80F40" w:rsidRPr="00024933" w:rsidRDefault="00A80F40" w:rsidP="00A80F40">
      <w:pPr>
        <w:pStyle w:val="a3"/>
        <w:numPr>
          <w:ilvl w:val="0"/>
          <w:numId w:val="23"/>
        </w:numPr>
        <w:tabs>
          <w:tab w:val="left" w:pos="567"/>
          <w:tab w:val="left" w:pos="1440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lang w:val="uz-Cyrl-UZ"/>
        </w:rPr>
      </w:pPr>
      <w:r w:rsidRPr="00024933">
        <w:rPr>
          <w:rFonts w:ascii="Times New Roman" w:hAnsi="Times New Roman"/>
          <w:color w:val="000000"/>
          <w:sz w:val="28"/>
          <w:szCs w:val="28"/>
          <w:lang w:val="uz-Cyrl-UZ"/>
        </w:rPr>
        <w:t xml:space="preserve">Diniy ekstremizm va terrorchilik, ommaviy madaniyat va </w:t>
      </w:r>
      <w:r w:rsidRPr="00024933">
        <w:rPr>
          <w:rFonts w:ascii="Times New Roman" w:hAnsi="Times New Roman"/>
          <w:color w:val="000000"/>
          <w:sz w:val="28"/>
          <w:szCs w:val="28"/>
          <w:lang w:val="uz-Cyrl-UZ"/>
        </w:rPr>
        <w:tab/>
        <w:t xml:space="preserve">demokratik g’oyalarni niqob qiluvchi ma’naviy-mafkuraviy </w:t>
      </w:r>
      <w:r w:rsidRPr="00024933">
        <w:rPr>
          <w:rFonts w:ascii="Times New Roman" w:hAnsi="Times New Roman"/>
          <w:color w:val="000000"/>
          <w:sz w:val="28"/>
          <w:szCs w:val="28"/>
          <w:lang w:val="uz-Cyrl-UZ"/>
        </w:rPr>
        <w:tab/>
        <w:t>oqimlar, ularning faoliyat usullari va xavfsizlikka tahdidi.</w:t>
      </w:r>
    </w:p>
    <w:p w:rsidR="00A80F40" w:rsidRPr="00024933" w:rsidRDefault="00A80F40" w:rsidP="00A80F40">
      <w:pPr>
        <w:pStyle w:val="a3"/>
        <w:numPr>
          <w:ilvl w:val="0"/>
          <w:numId w:val="23"/>
        </w:numPr>
        <w:tabs>
          <w:tab w:val="left" w:pos="567"/>
          <w:tab w:val="left" w:pos="1440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lang w:val="uz-Cyrl-UZ"/>
        </w:rPr>
      </w:pPr>
      <w:r w:rsidRPr="00024933">
        <w:rPr>
          <w:rFonts w:ascii="Times New Roman" w:hAnsi="Times New Roman"/>
          <w:color w:val="000000"/>
          <w:sz w:val="28"/>
          <w:szCs w:val="28"/>
          <w:lang w:val="uz-Cyrl-UZ"/>
        </w:rPr>
        <w:t xml:space="preserve"> O’zbekistonga qarshi axborot xurujlari, ularning asl</w:t>
      </w:r>
      <w:r w:rsidRPr="00024933">
        <w:rPr>
          <w:rFonts w:ascii="Times New Roman" w:hAnsi="Times New Roman"/>
          <w:color w:val="000000"/>
          <w:sz w:val="28"/>
          <w:szCs w:val="28"/>
          <w:lang w:val="uz-Cyrl-UZ"/>
        </w:rPr>
        <w:tab/>
      </w:r>
      <w:r w:rsidRPr="00024933">
        <w:rPr>
          <w:rFonts w:ascii="Times New Roman" w:hAnsi="Times New Roman"/>
          <w:color w:val="000000"/>
          <w:sz w:val="28"/>
          <w:szCs w:val="28"/>
          <w:lang w:val="uz-Cyrl-UZ"/>
        </w:rPr>
        <w:tab/>
      </w:r>
      <w:r w:rsidRPr="00024933">
        <w:rPr>
          <w:rFonts w:ascii="Times New Roman" w:hAnsi="Times New Roman"/>
          <w:color w:val="000000"/>
          <w:sz w:val="28"/>
          <w:szCs w:val="28"/>
          <w:lang w:val="uz-Cyrl-UZ"/>
        </w:rPr>
        <w:tab/>
        <w:t xml:space="preserve">maqsadlari va ta’sir yo’nalishlari. </w:t>
      </w:r>
    </w:p>
    <w:p w:rsidR="00A80F40" w:rsidRPr="00024933" w:rsidRDefault="00A80F40" w:rsidP="00A80F40">
      <w:pPr>
        <w:pStyle w:val="a3"/>
        <w:numPr>
          <w:ilvl w:val="0"/>
          <w:numId w:val="23"/>
        </w:numPr>
        <w:tabs>
          <w:tab w:val="left" w:pos="567"/>
          <w:tab w:val="left" w:pos="1440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lang w:val="uz-Cyrl-UZ"/>
        </w:rPr>
      </w:pPr>
      <w:r w:rsidRPr="00024933">
        <w:rPr>
          <w:rFonts w:ascii="Times New Roman" w:hAnsi="Times New Roman"/>
          <w:color w:val="000000"/>
          <w:sz w:val="28"/>
          <w:szCs w:val="28"/>
          <w:lang w:val="uz-Cyrl-UZ"/>
        </w:rPr>
        <w:t>G’oyaviy-mafkuraviy tahdidlarning moddiy-iqtisodiy va ruhiy-</w:t>
      </w:r>
      <w:r w:rsidRPr="00024933">
        <w:rPr>
          <w:rFonts w:ascii="Times New Roman" w:hAnsi="Times New Roman"/>
          <w:color w:val="000000"/>
          <w:sz w:val="28"/>
          <w:szCs w:val="28"/>
          <w:lang w:val="uz-Cyrl-UZ"/>
        </w:rPr>
        <w:tab/>
        <w:t xml:space="preserve">ma’naviy tayanchlari hamda texnik va texnologik imkoniyatlari. </w:t>
      </w:r>
    </w:p>
    <w:p w:rsidR="00A80F40" w:rsidRPr="00024933" w:rsidRDefault="00A80F40" w:rsidP="00A80F40">
      <w:pPr>
        <w:pStyle w:val="a3"/>
        <w:numPr>
          <w:ilvl w:val="0"/>
          <w:numId w:val="23"/>
        </w:numPr>
        <w:tabs>
          <w:tab w:val="left" w:pos="567"/>
          <w:tab w:val="left" w:pos="1440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lang w:val="uz-Cyrl-UZ"/>
        </w:rPr>
      </w:pPr>
      <w:r w:rsidRPr="00024933">
        <w:rPr>
          <w:rFonts w:ascii="Times New Roman" w:hAnsi="Times New Roman"/>
          <w:color w:val="000000"/>
          <w:sz w:val="28"/>
          <w:szCs w:val="28"/>
          <w:lang w:val="uz-Cyrl-UZ"/>
        </w:rPr>
        <w:t xml:space="preserve">G’oyaviy tahdidlarga qarshi kurashda mafkuraviy vositalar, </w:t>
      </w:r>
      <w:r w:rsidRPr="00024933">
        <w:rPr>
          <w:rFonts w:ascii="Times New Roman" w:hAnsi="Times New Roman"/>
          <w:color w:val="000000"/>
          <w:sz w:val="28"/>
          <w:szCs w:val="28"/>
          <w:lang w:val="uz-Cyrl-UZ"/>
        </w:rPr>
        <w:tab/>
        <w:t xml:space="preserve">uslub(metod)lar ta’sirchanligi masalasi. </w:t>
      </w:r>
    </w:p>
    <w:p w:rsidR="00A80F40" w:rsidRPr="00024933" w:rsidRDefault="00A80F40" w:rsidP="00A80F40">
      <w:pPr>
        <w:pStyle w:val="a3"/>
        <w:numPr>
          <w:ilvl w:val="0"/>
          <w:numId w:val="23"/>
        </w:numPr>
        <w:tabs>
          <w:tab w:val="left" w:pos="567"/>
          <w:tab w:val="left" w:pos="1440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lang w:val="uz-Cyrl-UZ"/>
        </w:rPr>
      </w:pPr>
      <w:r w:rsidRPr="00024933">
        <w:rPr>
          <w:rFonts w:ascii="Times New Roman" w:hAnsi="Times New Roman"/>
          <w:color w:val="000000"/>
          <w:sz w:val="28"/>
          <w:szCs w:val="28"/>
          <w:lang w:val="uz-Cyrl-UZ"/>
        </w:rPr>
        <w:t xml:space="preserve">Jamiyatda g’oyaviy kurashni tashkillashtirish, boshqarish va aniq </w:t>
      </w:r>
      <w:r w:rsidRPr="00024933">
        <w:rPr>
          <w:rFonts w:ascii="Times New Roman" w:hAnsi="Times New Roman"/>
          <w:color w:val="000000"/>
          <w:sz w:val="28"/>
          <w:szCs w:val="28"/>
          <w:lang w:val="uz-Cyrl-UZ"/>
        </w:rPr>
        <w:tab/>
        <w:t>maqsadlarga yo’naltirish usullari va vositalari.</w:t>
      </w:r>
    </w:p>
    <w:p w:rsidR="00A80F40" w:rsidRPr="00024933" w:rsidRDefault="00A80F40" w:rsidP="00A80F40">
      <w:pPr>
        <w:pStyle w:val="a3"/>
        <w:numPr>
          <w:ilvl w:val="0"/>
          <w:numId w:val="23"/>
        </w:numPr>
        <w:tabs>
          <w:tab w:val="left" w:pos="567"/>
          <w:tab w:val="left" w:pos="1440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lang w:val="uz-Cyrl-UZ"/>
        </w:rPr>
      </w:pPr>
      <w:r w:rsidRPr="00024933">
        <w:rPr>
          <w:rFonts w:ascii="Times New Roman" w:hAnsi="Times New Roman"/>
          <w:color w:val="000000"/>
          <w:sz w:val="28"/>
          <w:szCs w:val="28"/>
          <w:lang w:val="uz-Cyrl-UZ"/>
        </w:rPr>
        <w:t xml:space="preserve">Fikrga qarshi – fikr, g’oyaga qarshi – g’oya, jaholatga qarshi </w:t>
      </w:r>
      <w:r w:rsidRPr="00024933">
        <w:rPr>
          <w:rFonts w:ascii="Times New Roman" w:hAnsi="Times New Roman"/>
          <w:color w:val="000000"/>
          <w:sz w:val="28"/>
          <w:szCs w:val="28"/>
          <w:lang w:val="uz-Cyrl-UZ"/>
        </w:rPr>
        <w:tab/>
        <w:t xml:space="preserve">ma’rifat bilan kurashish tamoyili. </w:t>
      </w:r>
    </w:p>
    <w:p w:rsidR="00A80F40" w:rsidRPr="00024933" w:rsidRDefault="00A80F40" w:rsidP="00A80F40">
      <w:pPr>
        <w:pStyle w:val="a3"/>
        <w:numPr>
          <w:ilvl w:val="0"/>
          <w:numId w:val="23"/>
        </w:numPr>
        <w:tabs>
          <w:tab w:val="left" w:pos="567"/>
          <w:tab w:val="left" w:pos="1440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lang w:val="uz-Cyrl-UZ"/>
        </w:rPr>
      </w:pPr>
      <w:r w:rsidRPr="00024933">
        <w:rPr>
          <w:rFonts w:ascii="Times New Roman" w:hAnsi="Times New Roman"/>
          <w:color w:val="000000"/>
          <w:sz w:val="28"/>
          <w:szCs w:val="28"/>
          <w:lang w:val="uz-Cyrl-UZ"/>
        </w:rPr>
        <w:t xml:space="preserve">Kelajakka umid va ishonch – g’oyaviy xavfsizlikning muhim </w:t>
      </w:r>
      <w:r w:rsidRPr="00024933">
        <w:rPr>
          <w:rFonts w:ascii="Times New Roman" w:hAnsi="Times New Roman"/>
          <w:color w:val="000000"/>
          <w:sz w:val="28"/>
          <w:szCs w:val="28"/>
          <w:lang w:val="uz-Cyrl-UZ"/>
        </w:rPr>
        <w:tab/>
        <w:t>omili.</w:t>
      </w:r>
    </w:p>
    <w:p w:rsidR="00A80F40" w:rsidRPr="00024933" w:rsidRDefault="00A80F40" w:rsidP="00A80F40">
      <w:pPr>
        <w:pStyle w:val="a3"/>
        <w:numPr>
          <w:ilvl w:val="0"/>
          <w:numId w:val="23"/>
        </w:numPr>
        <w:tabs>
          <w:tab w:val="left" w:pos="567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lang w:val="uz-Cyrl-UZ"/>
        </w:rPr>
      </w:pPr>
      <w:r w:rsidRPr="00024933">
        <w:rPr>
          <w:rFonts w:ascii="Times New Roman" w:hAnsi="Times New Roman"/>
          <w:color w:val="000000"/>
          <w:sz w:val="28"/>
          <w:szCs w:val="28"/>
          <w:lang w:val="uz-Cyrl-UZ"/>
        </w:rPr>
        <w:t xml:space="preserve">“Ommaviy madaniyat” tushunchasining ma’no-mazmuni. Uning </w:t>
      </w:r>
      <w:r w:rsidRPr="00024933">
        <w:rPr>
          <w:rFonts w:ascii="Times New Roman" w:hAnsi="Times New Roman"/>
          <w:color w:val="000000"/>
          <w:sz w:val="28"/>
          <w:szCs w:val="28"/>
          <w:lang w:val="uz-Cyrl-UZ"/>
        </w:rPr>
        <w:tab/>
      </w:r>
      <w:r w:rsidRPr="00024933">
        <w:rPr>
          <w:rFonts w:ascii="Times New Roman" w:hAnsi="Times New Roman"/>
          <w:color w:val="000000"/>
          <w:sz w:val="28"/>
          <w:szCs w:val="28"/>
          <w:lang w:val="uz-Cyrl-UZ"/>
        </w:rPr>
        <w:tab/>
      </w:r>
      <w:r w:rsidRPr="00024933">
        <w:rPr>
          <w:rFonts w:ascii="Times New Roman" w:hAnsi="Times New Roman"/>
          <w:color w:val="000000"/>
          <w:sz w:val="28"/>
          <w:szCs w:val="28"/>
          <w:lang w:val="uz-Cyrl-UZ"/>
        </w:rPr>
        <w:tab/>
        <w:t xml:space="preserve">milliy g’oya maqsadlari va  negizlariga zidligi. </w:t>
      </w:r>
    </w:p>
    <w:p w:rsidR="00A80F40" w:rsidRPr="00024933" w:rsidRDefault="00A80F40" w:rsidP="00A80F40">
      <w:pPr>
        <w:pStyle w:val="a3"/>
        <w:numPr>
          <w:ilvl w:val="0"/>
          <w:numId w:val="23"/>
        </w:numPr>
        <w:tabs>
          <w:tab w:val="left" w:pos="567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lang w:val="uz-Cyrl-UZ"/>
        </w:rPr>
      </w:pPr>
      <w:r w:rsidRPr="00024933">
        <w:rPr>
          <w:rFonts w:ascii="Times New Roman" w:hAnsi="Times New Roman"/>
          <w:color w:val="000000"/>
          <w:sz w:val="28"/>
          <w:szCs w:val="28"/>
          <w:lang w:val="uz-Cyrl-UZ"/>
        </w:rPr>
        <w:t>“Ommaviy madaniyat” g’oyalarini tarqatishga urinishlar.</w:t>
      </w:r>
      <w:r w:rsidRPr="00024933">
        <w:rPr>
          <w:rFonts w:ascii="Times New Roman" w:hAnsi="Times New Roman"/>
          <w:color w:val="000000"/>
          <w:sz w:val="28"/>
          <w:szCs w:val="28"/>
          <w:lang w:val="uz-Cyrl-UZ"/>
        </w:rPr>
        <w:tab/>
      </w:r>
      <w:r w:rsidRPr="00024933">
        <w:rPr>
          <w:rFonts w:ascii="Times New Roman" w:hAnsi="Times New Roman"/>
          <w:color w:val="000000"/>
          <w:sz w:val="28"/>
          <w:szCs w:val="28"/>
          <w:lang w:val="uz-Cyrl-UZ"/>
        </w:rPr>
        <w:tab/>
      </w:r>
      <w:r w:rsidRPr="00024933">
        <w:rPr>
          <w:rFonts w:ascii="Times New Roman" w:hAnsi="Times New Roman"/>
          <w:color w:val="000000"/>
          <w:sz w:val="28"/>
          <w:szCs w:val="28"/>
          <w:lang w:val="uz-Cyrl-UZ"/>
        </w:rPr>
        <w:tab/>
      </w:r>
      <w:r w:rsidRPr="00024933">
        <w:rPr>
          <w:rFonts w:ascii="Times New Roman" w:hAnsi="Times New Roman"/>
          <w:color w:val="000000"/>
          <w:sz w:val="28"/>
          <w:szCs w:val="28"/>
          <w:lang w:val="uz-Cyrl-UZ"/>
        </w:rPr>
        <w:tab/>
        <w:t>Ularning texnik imkoniyatlari.</w:t>
      </w:r>
    </w:p>
    <w:p w:rsidR="00A80F40" w:rsidRPr="00024933" w:rsidRDefault="00A80F40" w:rsidP="00A80F40">
      <w:pPr>
        <w:pStyle w:val="a3"/>
        <w:numPr>
          <w:ilvl w:val="0"/>
          <w:numId w:val="23"/>
        </w:numPr>
        <w:tabs>
          <w:tab w:val="left" w:pos="567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lang w:val="uz-Cyrl-UZ"/>
        </w:rPr>
      </w:pPr>
      <w:r w:rsidRPr="00024933">
        <w:rPr>
          <w:rFonts w:ascii="Times New Roman" w:hAnsi="Times New Roman"/>
          <w:color w:val="000000"/>
          <w:sz w:val="28"/>
          <w:szCs w:val="28"/>
          <w:lang w:val="uz-Cyrl-UZ"/>
        </w:rPr>
        <w:t xml:space="preserve">I.A.Karimov “ommaviy madaniyat” to’g’risida. </w:t>
      </w:r>
    </w:p>
    <w:p w:rsidR="00A80F40" w:rsidRPr="00024933" w:rsidRDefault="00A80F40" w:rsidP="00A80F40">
      <w:pPr>
        <w:pStyle w:val="a3"/>
        <w:numPr>
          <w:ilvl w:val="0"/>
          <w:numId w:val="23"/>
        </w:numPr>
        <w:tabs>
          <w:tab w:val="left" w:pos="567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lang w:val="uz-Cyrl-UZ"/>
        </w:rPr>
      </w:pPr>
      <w:r w:rsidRPr="00024933">
        <w:rPr>
          <w:rFonts w:ascii="Times New Roman" w:hAnsi="Times New Roman"/>
          <w:color w:val="000000"/>
          <w:sz w:val="28"/>
          <w:szCs w:val="28"/>
          <w:lang w:val="uz-Cyrl-UZ"/>
        </w:rPr>
        <w:t xml:space="preserve">“Ommaviy madaniyat” ning milliy ma’naviyat negizlariga, </w:t>
      </w:r>
      <w:r w:rsidRPr="00024933">
        <w:rPr>
          <w:rFonts w:ascii="Times New Roman" w:hAnsi="Times New Roman"/>
          <w:color w:val="000000"/>
          <w:sz w:val="28"/>
          <w:szCs w:val="28"/>
          <w:lang w:val="uz-Cyrl-UZ"/>
        </w:rPr>
        <w:tab/>
      </w:r>
      <w:r w:rsidRPr="00024933">
        <w:rPr>
          <w:rFonts w:ascii="Times New Roman" w:hAnsi="Times New Roman"/>
          <w:color w:val="000000"/>
          <w:sz w:val="28"/>
          <w:szCs w:val="28"/>
          <w:lang w:val="uz-Cyrl-UZ"/>
        </w:rPr>
        <w:tab/>
      </w:r>
      <w:r w:rsidRPr="00024933">
        <w:rPr>
          <w:rFonts w:ascii="Times New Roman" w:hAnsi="Times New Roman"/>
          <w:color w:val="000000"/>
          <w:sz w:val="28"/>
          <w:szCs w:val="28"/>
          <w:lang w:val="uz-Cyrl-UZ"/>
        </w:rPr>
        <w:tab/>
        <w:t xml:space="preserve">milliy g’oya, ma’naviy meros va demokratik printsiplariga zid </w:t>
      </w:r>
      <w:r w:rsidRPr="00024933">
        <w:rPr>
          <w:rFonts w:ascii="Times New Roman" w:hAnsi="Times New Roman"/>
          <w:color w:val="000000"/>
          <w:sz w:val="28"/>
          <w:szCs w:val="28"/>
          <w:lang w:val="uz-Cyrl-UZ"/>
        </w:rPr>
        <w:tab/>
      </w:r>
      <w:r w:rsidRPr="00024933">
        <w:rPr>
          <w:rFonts w:ascii="Times New Roman" w:hAnsi="Times New Roman"/>
          <w:color w:val="000000"/>
          <w:sz w:val="28"/>
          <w:szCs w:val="28"/>
          <w:lang w:val="uz-Cyrl-UZ"/>
        </w:rPr>
        <w:tab/>
      </w:r>
      <w:r w:rsidRPr="00024933">
        <w:rPr>
          <w:rFonts w:ascii="Times New Roman" w:hAnsi="Times New Roman"/>
          <w:color w:val="000000"/>
          <w:sz w:val="28"/>
          <w:szCs w:val="28"/>
          <w:lang w:val="uz-Cyrl-UZ"/>
        </w:rPr>
        <w:tab/>
        <w:t>ekanligi.</w:t>
      </w:r>
    </w:p>
    <w:p w:rsidR="00A80F40" w:rsidRPr="00024933" w:rsidRDefault="00A80F40" w:rsidP="00A80F40">
      <w:pPr>
        <w:pStyle w:val="a3"/>
        <w:numPr>
          <w:ilvl w:val="0"/>
          <w:numId w:val="23"/>
        </w:numPr>
        <w:tabs>
          <w:tab w:val="left" w:pos="567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lang w:val="uz-Cyrl-UZ"/>
        </w:rPr>
      </w:pPr>
      <w:r w:rsidRPr="00024933">
        <w:rPr>
          <w:rFonts w:ascii="Times New Roman" w:hAnsi="Times New Roman"/>
          <w:color w:val="000000"/>
          <w:sz w:val="28"/>
          <w:szCs w:val="28"/>
          <w:lang w:val="uz-Cyrl-UZ"/>
        </w:rPr>
        <w:t xml:space="preserve">Ommaviy madaniyat eskalatsiyasining xavf-xatari va tahdidli </w:t>
      </w:r>
      <w:r w:rsidRPr="00024933">
        <w:rPr>
          <w:rFonts w:ascii="Times New Roman" w:hAnsi="Times New Roman"/>
          <w:color w:val="000000"/>
          <w:sz w:val="28"/>
          <w:szCs w:val="28"/>
          <w:lang w:val="uz-Cyrl-UZ"/>
        </w:rPr>
        <w:tab/>
      </w:r>
      <w:r w:rsidRPr="00024933">
        <w:rPr>
          <w:rFonts w:ascii="Times New Roman" w:hAnsi="Times New Roman"/>
          <w:color w:val="000000"/>
          <w:sz w:val="28"/>
          <w:szCs w:val="28"/>
          <w:lang w:val="uz-Cyrl-UZ"/>
        </w:rPr>
        <w:tab/>
      </w:r>
      <w:r w:rsidRPr="00024933">
        <w:rPr>
          <w:rFonts w:ascii="Times New Roman" w:hAnsi="Times New Roman"/>
          <w:color w:val="000000"/>
          <w:sz w:val="28"/>
          <w:szCs w:val="28"/>
          <w:lang w:val="uz-Cyrl-UZ"/>
        </w:rPr>
        <w:tab/>
        <w:t xml:space="preserve">ekanligi. </w:t>
      </w:r>
    </w:p>
    <w:p w:rsidR="00A80F40" w:rsidRPr="00024933" w:rsidRDefault="00A80F40" w:rsidP="00A80F40">
      <w:pPr>
        <w:pStyle w:val="a3"/>
        <w:numPr>
          <w:ilvl w:val="0"/>
          <w:numId w:val="23"/>
        </w:numPr>
        <w:tabs>
          <w:tab w:val="left" w:pos="567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lang w:val="uz-Cyrl-UZ"/>
        </w:rPr>
      </w:pPr>
      <w:r w:rsidRPr="00024933">
        <w:rPr>
          <w:rFonts w:ascii="Times New Roman" w:hAnsi="Times New Roman"/>
          <w:color w:val="000000"/>
          <w:sz w:val="28"/>
          <w:szCs w:val="28"/>
          <w:lang w:val="uz-Cyrl-UZ"/>
        </w:rPr>
        <w:t xml:space="preserve">Dunyo halqlarini milliy o’zligidan begonalashtirish, yoshlarning </w:t>
      </w:r>
      <w:r w:rsidRPr="00024933">
        <w:rPr>
          <w:rFonts w:ascii="Times New Roman" w:hAnsi="Times New Roman"/>
          <w:color w:val="000000"/>
          <w:sz w:val="28"/>
          <w:szCs w:val="28"/>
          <w:lang w:val="uz-Cyrl-UZ"/>
        </w:rPr>
        <w:tab/>
      </w:r>
      <w:r w:rsidRPr="00024933">
        <w:rPr>
          <w:rFonts w:ascii="Times New Roman" w:hAnsi="Times New Roman"/>
          <w:color w:val="000000"/>
          <w:sz w:val="28"/>
          <w:szCs w:val="28"/>
          <w:lang w:val="uz-Cyrl-UZ"/>
        </w:rPr>
        <w:tab/>
        <w:t>ongiga g’oyaviy ta’sir ko’rsatish, ularni manqurt (zombi)ga</w:t>
      </w:r>
      <w:r w:rsidRPr="00024933">
        <w:rPr>
          <w:rFonts w:ascii="Times New Roman" w:hAnsi="Times New Roman"/>
          <w:color w:val="000000"/>
          <w:sz w:val="28"/>
          <w:szCs w:val="28"/>
          <w:lang w:val="uz-Cyrl-UZ"/>
        </w:rPr>
        <w:tab/>
      </w:r>
      <w:r w:rsidRPr="00024933">
        <w:rPr>
          <w:rFonts w:ascii="Times New Roman" w:hAnsi="Times New Roman"/>
          <w:color w:val="000000"/>
          <w:sz w:val="28"/>
          <w:szCs w:val="28"/>
          <w:lang w:val="uz-Cyrl-UZ"/>
        </w:rPr>
        <w:tab/>
      </w:r>
      <w:r w:rsidRPr="00024933">
        <w:rPr>
          <w:rFonts w:ascii="Times New Roman" w:hAnsi="Times New Roman"/>
          <w:color w:val="000000"/>
          <w:sz w:val="28"/>
          <w:szCs w:val="28"/>
          <w:lang w:val="uz-Cyrl-UZ"/>
        </w:rPr>
        <w:tab/>
      </w:r>
      <w:r w:rsidRPr="00024933">
        <w:rPr>
          <w:rFonts w:ascii="Times New Roman" w:hAnsi="Times New Roman"/>
          <w:color w:val="000000"/>
          <w:sz w:val="28"/>
          <w:szCs w:val="28"/>
          <w:lang w:val="uz-Cyrl-UZ"/>
        </w:rPr>
        <w:tab/>
        <w:t xml:space="preserve">aylantirishdan ko’zlangan maqsadlar. </w:t>
      </w:r>
    </w:p>
    <w:p w:rsidR="00A80F40" w:rsidRPr="00024933" w:rsidRDefault="00A80F40" w:rsidP="00A80F40">
      <w:pPr>
        <w:pStyle w:val="a3"/>
        <w:numPr>
          <w:ilvl w:val="0"/>
          <w:numId w:val="23"/>
        </w:numPr>
        <w:tabs>
          <w:tab w:val="left" w:pos="567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lang w:val="uz-Cyrl-UZ"/>
        </w:rPr>
      </w:pPr>
      <w:r w:rsidRPr="00024933">
        <w:rPr>
          <w:rFonts w:ascii="Times New Roman" w:hAnsi="Times New Roman"/>
          <w:color w:val="000000"/>
          <w:sz w:val="28"/>
          <w:szCs w:val="28"/>
          <w:lang w:val="uz-Cyrl-UZ"/>
        </w:rPr>
        <w:lastRenderedPageBreak/>
        <w:t>“Ommaviy madaniyat” xavfining oldini olish shart-sharoitlari</w:t>
      </w:r>
      <w:r w:rsidRPr="00024933">
        <w:rPr>
          <w:rFonts w:ascii="Times New Roman" w:hAnsi="Times New Roman"/>
          <w:color w:val="000000"/>
          <w:sz w:val="28"/>
          <w:szCs w:val="28"/>
          <w:lang w:val="uz-Cyrl-UZ"/>
        </w:rPr>
        <w:tab/>
      </w:r>
      <w:r w:rsidRPr="00024933">
        <w:rPr>
          <w:rFonts w:ascii="Times New Roman" w:hAnsi="Times New Roman"/>
          <w:color w:val="000000"/>
          <w:sz w:val="28"/>
          <w:szCs w:val="28"/>
          <w:lang w:val="en-US"/>
        </w:rPr>
        <w:tab/>
      </w:r>
      <w:r w:rsidRPr="00024933">
        <w:rPr>
          <w:rFonts w:ascii="Times New Roman" w:hAnsi="Times New Roman"/>
          <w:color w:val="000000"/>
          <w:sz w:val="28"/>
          <w:szCs w:val="28"/>
          <w:lang w:val="uz-Cyrl-UZ"/>
        </w:rPr>
        <w:tab/>
        <w:t xml:space="preserve"> va omillari.</w:t>
      </w:r>
    </w:p>
    <w:p w:rsidR="00A80F40" w:rsidRPr="00024933" w:rsidRDefault="00A80F40" w:rsidP="00A80F40">
      <w:pPr>
        <w:pStyle w:val="a3"/>
        <w:numPr>
          <w:ilvl w:val="0"/>
          <w:numId w:val="23"/>
        </w:numPr>
        <w:tabs>
          <w:tab w:val="left" w:pos="567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lang w:val="uz-Cyrl-UZ"/>
        </w:rPr>
      </w:pPr>
      <w:r w:rsidRPr="00024933">
        <w:rPr>
          <w:rFonts w:ascii="Times New Roman" w:hAnsi="Times New Roman"/>
          <w:color w:val="000000"/>
          <w:sz w:val="28"/>
          <w:szCs w:val="28"/>
          <w:lang w:val="uz-Cyrl-UZ"/>
        </w:rPr>
        <w:t>Yuksak ma’naviyat va milliy g’oyaga ishonch-e’tiqodni oshib</w:t>
      </w:r>
      <w:r w:rsidRPr="00024933">
        <w:rPr>
          <w:rFonts w:ascii="Times New Roman" w:hAnsi="Times New Roman"/>
          <w:color w:val="000000"/>
          <w:sz w:val="28"/>
          <w:szCs w:val="28"/>
          <w:lang w:val="uz-Cyrl-UZ"/>
        </w:rPr>
        <w:tab/>
      </w:r>
      <w:r w:rsidRPr="00024933">
        <w:rPr>
          <w:rFonts w:ascii="Times New Roman" w:hAnsi="Times New Roman"/>
          <w:color w:val="000000"/>
          <w:sz w:val="28"/>
          <w:szCs w:val="28"/>
          <w:lang w:val="uz-Cyrl-UZ"/>
        </w:rPr>
        <w:tab/>
      </w:r>
      <w:r w:rsidRPr="00024933">
        <w:rPr>
          <w:rFonts w:ascii="Times New Roman" w:hAnsi="Times New Roman"/>
          <w:color w:val="000000"/>
          <w:sz w:val="28"/>
          <w:szCs w:val="28"/>
          <w:lang w:val="uz-Cyrl-UZ"/>
        </w:rPr>
        <w:tab/>
      </w:r>
      <w:r w:rsidRPr="00024933">
        <w:rPr>
          <w:rFonts w:ascii="Times New Roman" w:hAnsi="Times New Roman"/>
          <w:color w:val="000000"/>
          <w:sz w:val="28"/>
          <w:szCs w:val="28"/>
          <w:lang w:val="uz-Cyrl-UZ"/>
        </w:rPr>
        <w:tab/>
        <w:t xml:space="preserve">borishining “Ommaviy madaniyat” xavfining oldini olishdagi </w:t>
      </w:r>
      <w:r w:rsidRPr="00024933">
        <w:rPr>
          <w:rFonts w:ascii="Times New Roman" w:hAnsi="Times New Roman"/>
          <w:color w:val="000000"/>
          <w:sz w:val="28"/>
          <w:szCs w:val="28"/>
          <w:lang w:val="uz-Cyrl-UZ"/>
        </w:rPr>
        <w:tab/>
      </w:r>
      <w:r w:rsidRPr="00024933">
        <w:rPr>
          <w:rFonts w:ascii="Times New Roman" w:hAnsi="Times New Roman"/>
          <w:color w:val="000000"/>
          <w:sz w:val="28"/>
          <w:szCs w:val="28"/>
          <w:lang w:val="uz-Cyrl-UZ"/>
        </w:rPr>
        <w:tab/>
      </w:r>
      <w:r w:rsidRPr="00024933">
        <w:rPr>
          <w:rFonts w:ascii="Times New Roman" w:hAnsi="Times New Roman"/>
          <w:color w:val="000000"/>
          <w:sz w:val="28"/>
          <w:szCs w:val="28"/>
          <w:lang w:val="uz-Cyrl-UZ"/>
        </w:rPr>
        <w:tab/>
        <w:t xml:space="preserve">ahamiyati. </w:t>
      </w:r>
    </w:p>
    <w:p w:rsidR="00A80F40" w:rsidRPr="00024933" w:rsidRDefault="00A80F40" w:rsidP="00A80F40">
      <w:pPr>
        <w:pStyle w:val="a3"/>
        <w:numPr>
          <w:ilvl w:val="0"/>
          <w:numId w:val="23"/>
        </w:numPr>
        <w:tabs>
          <w:tab w:val="left" w:pos="567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lang w:val="uz-Cyrl-UZ"/>
        </w:rPr>
      </w:pPr>
      <w:r w:rsidRPr="00024933">
        <w:rPr>
          <w:rFonts w:ascii="Times New Roman" w:hAnsi="Times New Roman"/>
          <w:color w:val="000000"/>
          <w:sz w:val="28"/>
          <w:szCs w:val="28"/>
          <w:lang w:val="uz-Cyrl-UZ"/>
        </w:rPr>
        <w:t xml:space="preserve">Mafkuraviy jarayonlar  tushunchasi, uning ma’no va mazmuni. </w:t>
      </w:r>
    </w:p>
    <w:p w:rsidR="00A80F40" w:rsidRPr="00024933" w:rsidRDefault="00A80F40" w:rsidP="00A80F40">
      <w:pPr>
        <w:pStyle w:val="a3"/>
        <w:numPr>
          <w:ilvl w:val="0"/>
          <w:numId w:val="23"/>
        </w:numPr>
        <w:tabs>
          <w:tab w:val="left" w:pos="567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lang w:val="uz-Cyrl-UZ"/>
        </w:rPr>
      </w:pPr>
      <w:r w:rsidRPr="00024933">
        <w:rPr>
          <w:rFonts w:ascii="Times New Roman" w:hAnsi="Times New Roman"/>
          <w:color w:val="000000"/>
          <w:sz w:val="28"/>
          <w:szCs w:val="28"/>
          <w:lang w:val="uz-Cyrl-UZ"/>
        </w:rPr>
        <w:t>O’zbekistonda mafkuraviy jarayonlar va uning o’ziga xos xususiyatlari.</w:t>
      </w:r>
      <w:r w:rsidRPr="00024933">
        <w:rPr>
          <w:rFonts w:ascii="Times New Roman" w:hAnsi="Times New Roman"/>
          <w:b/>
          <w:color w:val="000000"/>
          <w:sz w:val="28"/>
          <w:szCs w:val="28"/>
          <w:lang w:val="uz-Cyrl-UZ"/>
        </w:rPr>
        <w:t xml:space="preserve"> </w:t>
      </w:r>
    </w:p>
    <w:p w:rsidR="00A80F40" w:rsidRPr="00024933" w:rsidRDefault="00A80F40" w:rsidP="00A80F40">
      <w:pPr>
        <w:pStyle w:val="a3"/>
        <w:numPr>
          <w:ilvl w:val="0"/>
          <w:numId w:val="23"/>
        </w:numPr>
        <w:tabs>
          <w:tab w:val="left" w:pos="567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lang w:val="uz-Cyrl-UZ"/>
        </w:rPr>
      </w:pPr>
      <w:r w:rsidRPr="00024933">
        <w:rPr>
          <w:rFonts w:ascii="Times New Roman" w:hAnsi="Times New Roman"/>
          <w:color w:val="000000"/>
          <w:sz w:val="28"/>
          <w:szCs w:val="28"/>
          <w:lang w:val="uz-Cyrl-UZ"/>
        </w:rPr>
        <w:t xml:space="preserve">O’zbekiston ijtimoiy hayotining mafkuralar xilma-xilligiga asoslanishi. “Mafkuralar xilma-xilligi” tushunchasi. </w:t>
      </w:r>
    </w:p>
    <w:p w:rsidR="00A80F40" w:rsidRPr="00024933" w:rsidRDefault="00A80F40" w:rsidP="00A80F40">
      <w:pPr>
        <w:pStyle w:val="a3"/>
        <w:numPr>
          <w:ilvl w:val="0"/>
          <w:numId w:val="23"/>
        </w:numPr>
        <w:tabs>
          <w:tab w:val="left" w:pos="567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lang w:val="uz-Cyrl-UZ"/>
        </w:rPr>
      </w:pPr>
      <w:r w:rsidRPr="00024933">
        <w:rPr>
          <w:rFonts w:ascii="Times New Roman" w:hAnsi="Times New Roman"/>
          <w:color w:val="000000"/>
          <w:sz w:val="28"/>
          <w:szCs w:val="28"/>
          <w:lang w:val="uz-Cyrl-UZ"/>
        </w:rPr>
        <w:t xml:space="preserve">Turli g’oyalarning milliy g’oyaga tayanishi. </w:t>
      </w:r>
    </w:p>
    <w:p w:rsidR="00A80F40" w:rsidRPr="00024933" w:rsidRDefault="00A80F40" w:rsidP="00A80F40">
      <w:pPr>
        <w:pStyle w:val="a3"/>
        <w:numPr>
          <w:ilvl w:val="0"/>
          <w:numId w:val="23"/>
        </w:numPr>
        <w:tabs>
          <w:tab w:val="left" w:pos="567"/>
          <w:tab w:val="num" w:pos="851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lang w:val="uz-Cyrl-UZ"/>
        </w:rPr>
      </w:pPr>
      <w:r w:rsidRPr="00024933">
        <w:rPr>
          <w:rFonts w:ascii="Times New Roman" w:hAnsi="Times New Roman"/>
          <w:color w:val="000000"/>
          <w:sz w:val="28"/>
          <w:szCs w:val="28"/>
          <w:lang w:val="uz-Cyrl-UZ"/>
        </w:rPr>
        <w:t xml:space="preserve">Jamiyatda milliy g’oyaga extiyoj.  </w:t>
      </w:r>
    </w:p>
    <w:p w:rsidR="00A80F40" w:rsidRPr="00024933" w:rsidRDefault="00A80F40" w:rsidP="00A80F40">
      <w:pPr>
        <w:pStyle w:val="a3"/>
        <w:numPr>
          <w:ilvl w:val="0"/>
          <w:numId w:val="23"/>
        </w:numPr>
        <w:tabs>
          <w:tab w:val="left" w:pos="567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lang w:val="uz-Cyrl-UZ"/>
        </w:rPr>
      </w:pPr>
      <w:r w:rsidRPr="00024933">
        <w:rPr>
          <w:rFonts w:ascii="Times New Roman" w:hAnsi="Times New Roman"/>
          <w:color w:val="000000"/>
          <w:sz w:val="28"/>
          <w:szCs w:val="28"/>
          <w:lang w:val="uz-Cyrl-UZ"/>
        </w:rPr>
        <w:t xml:space="preserve">Dunyoda mafkuraviy kurashlar va uning sabablari. </w:t>
      </w:r>
    </w:p>
    <w:p w:rsidR="00A80F40" w:rsidRPr="00024933" w:rsidRDefault="00A80F40" w:rsidP="00A80F40">
      <w:pPr>
        <w:pStyle w:val="a3"/>
        <w:numPr>
          <w:ilvl w:val="0"/>
          <w:numId w:val="23"/>
        </w:numPr>
        <w:tabs>
          <w:tab w:val="left" w:pos="567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lang w:val="uz-Cyrl-UZ"/>
        </w:rPr>
      </w:pPr>
      <w:r w:rsidRPr="00024933">
        <w:rPr>
          <w:rFonts w:ascii="Times New Roman" w:hAnsi="Times New Roman"/>
          <w:color w:val="000000"/>
          <w:sz w:val="28"/>
          <w:szCs w:val="28"/>
          <w:lang w:val="uz-Cyrl-UZ"/>
        </w:rPr>
        <w:t>Mafkuradan ko’zlangan maqsadlarning xilma-xilligi. Ezgu,</w:t>
      </w:r>
      <w:r w:rsidRPr="00024933">
        <w:rPr>
          <w:rFonts w:ascii="Times New Roman" w:hAnsi="Times New Roman"/>
          <w:color w:val="000000"/>
          <w:sz w:val="28"/>
          <w:szCs w:val="28"/>
          <w:lang w:val="uz-Cyrl-UZ"/>
        </w:rPr>
        <w:tab/>
      </w:r>
      <w:r w:rsidRPr="00024933">
        <w:rPr>
          <w:rFonts w:ascii="Times New Roman" w:hAnsi="Times New Roman"/>
          <w:color w:val="000000"/>
          <w:sz w:val="28"/>
          <w:szCs w:val="28"/>
          <w:lang w:val="uz-Cyrl-UZ"/>
        </w:rPr>
        <w:tab/>
      </w:r>
      <w:r w:rsidRPr="00024933">
        <w:rPr>
          <w:rFonts w:ascii="Times New Roman" w:hAnsi="Times New Roman"/>
          <w:color w:val="000000"/>
          <w:sz w:val="28"/>
          <w:szCs w:val="28"/>
          <w:lang w:val="uz-Cyrl-UZ"/>
        </w:rPr>
        <w:tab/>
      </w:r>
      <w:r w:rsidRPr="00024933">
        <w:rPr>
          <w:rFonts w:ascii="Times New Roman" w:hAnsi="Times New Roman"/>
          <w:color w:val="000000"/>
          <w:sz w:val="28"/>
          <w:szCs w:val="28"/>
          <w:lang w:val="uz-Cyrl-UZ"/>
        </w:rPr>
        <w:tab/>
        <w:t>bunyodkor mafkuralar. Yovuz va buzg’unchi mafkuralar.</w:t>
      </w:r>
    </w:p>
    <w:p w:rsidR="00A80F40" w:rsidRPr="00024933" w:rsidRDefault="00A80F40" w:rsidP="00A80F40">
      <w:pPr>
        <w:pStyle w:val="a3"/>
        <w:numPr>
          <w:ilvl w:val="0"/>
          <w:numId w:val="23"/>
        </w:numPr>
        <w:tabs>
          <w:tab w:val="left" w:pos="567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lang w:val="uz-Cyrl-UZ"/>
        </w:rPr>
      </w:pPr>
      <w:r w:rsidRPr="00024933">
        <w:rPr>
          <w:rFonts w:ascii="Times New Roman" w:hAnsi="Times New Roman"/>
          <w:color w:val="000000"/>
          <w:sz w:val="28"/>
          <w:szCs w:val="28"/>
          <w:lang w:val="uz-Cyrl-UZ"/>
        </w:rPr>
        <w:t xml:space="preserve">Mafkuraviy kurashlarning tarixiy ko’rinishi, shakllari. </w:t>
      </w:r>
    </w:p>
    <w:p w:rsidR="00A80F40" w:rsidRPr="00024933" w:rsidRDefault="00A80F40" w:rsidP="00A80F40">
      <w:pPr>
        <w:pStyle w:val="a3"/>
        <w:numPr>
          <w:ilvl w:val="0"/>
          <w:numId w:val="23"/>
        </w:numPr>
        <w:tabs>
          <w:tab w:val="left" w:pos="567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lang w:val="uz-Cyrl-UZ"/>
        </w:rPr>
      </w:pPr>
      <w:r w:rsidRPr="00024933">
        <w:rPr>
          <w:rFonts w:ascii="Times New Roman" w:hAnsi="Times New Roman"/>
          <w:color w:val="000000"/>
          <w:sz w:val="28"/>
          <w:szCs w:val="28"/>
          <w:lang w:val="uz-Cyrl-UZ"/>
        </w:rPr>
        <w:t>I.A. Karimov mafkuraviy poligonlarning yadro poligonlaridan xavfli ekani,  fikrga qarshi fikr, g’oyaga qarshi g’oya, jaholatga qarshi ma’rifat bilan kurashish zarurligi to’g’risida.</w:t>
      </w:r>
    </w:p>
    <w:p w:rsidR="00A80F40" w:rsidRPr="00024933" w:rsidRDefault="00A80F40" w:rsidP="00A80F40">
      <w:pPr>
        <w:pStyle w:val="a3"/>
        <w:numPr>
          <w:ilvl w:val="0"/>
          <w:numId w:val="23"/>
        </w:numPr>
        <w:tabs>
          <w:tab w:val="left" w:pos="567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lang w:val="uz-Cyrl-UZ"/>
        </w:rPr>
      </w:pPr>
      <w:r w:rsidRPr="00024933">
        <w:rPr>
          <w:rFonts w:ascii="Times New Roman" w:hAnsi="Times New Roman"/>
          <w:color w:val="000000"/>
          <w:sz w:val="28"/>
          <w:szCs w:val="28"/>
          <w:lang w:val="uz-Cyrl-UZ"/>
        </w:rPr>
        <w:t>Mafkuraviy kurashlarning oldini olishda milliy g’oyaning</w:t>
      </w:r>
      <w:r w:rsidRPr="00024933">
        <w:rPr>
          <w:rFonts w:ascii="Times New Roman" w:hAnsi="Times New Roman"/>
          <w:color w:val="000000"/>
          <w:sz w:val="28"/>
          <w:szCs w:val="28"/>
          <w:lang w:val="en-US"/>
        </w:rPr>
        <w:tab/>
      </w:r>
      <w:r w:rsidRPr="00024933">
        <w:rPr>
          <w:rFonts w:ascii="Times New Roman" w:hAnsi="Times New Roman"/>
          <w:color w:val="000000"/>
          <w:sz w:val="28"/>
          <w:szCs w:val="28"/>
          <w:lang w:val="uz-Cyrl-UZ"/>
        </w:rPr>
        <w:tab/>
      </w:r>
      <w:r w:rsidRPr="00024933">
        <w:rPr>
          <w:rFonts w:ascii="Times New Roman" w:hAnsi="Times New Roman"/>
          <w:color w:val="000000"/>
          <w:sz w:val="28"/>
          <w:szCs w:val="28"/>
          <w:lang w:val="uz-Cyrl-UZ"/>
        </w:rPr>
        <w:tab/>
        <w:t>zarurligi.  Yovuz va tajovuzkor mafkuralarga qarshi kurashda</w:t>
      </w:r>
      <w:r w:rsidRPr="00024933">
        <w:rPr>
          <w:rFonts w:ascii="Times New Roman" w:hAnsi="Times New Roman"/>
          <w:color w:val="000000"/>
          <w:sz w:val="28"/>
          <w:szCs w:val="28"/>
          <w:lang w:val="uz-Cyrl-UZ"/>
        </w:rPr>
        <w:tab/>
        <w:t xml:space="preserve"> </w:t>
      </w:r>
      <w:r w:rsidRPr="00024933">
        <w:rPr>
          <w:rFonts w:ascii="Times New Roman" w:hAnsi="Times New Roman"/>
          <w:color w:val="000000"/>
          <w:sz w:val="28"/>
          <w:szCs w:val="28"/>
          <w:lang w:val="uz-Cyrl-UZ"/>
        </w:rPr>
        <w:tab/>
      </w:r>
      <w:r w:rsidRPr="00024933">
        <w:rPr>
          <w:rFonts w:ascii="Times New Roman" w:hAnsi="Times New Roman"/>
          <w:color w:val="000000"/>
          <w:sz w:val="28"/>
          <w:szCs w:val="28"/>
          <w:lang w:val="uz-Cyrl-UZ"/>
        </w:rPr>
        <w:tab/>
        <w:t>milliy g’oya rolining oshib borishi.</w:t>
      </w:r>
    </w:p>
    <w:p w:rsidR="00A80F40" w:rsidRPr="00024933" w:rsidRDefault="00A80F40" w:rsidP="00A80F40">
      <w:pPr>
        <w:pStyle w:val="a3"/>
        <w:numPr>
          <w:ilvl w:val="0"/>
          <w:numId w:val="23"/>
        </w:numPr>
        <w:tabs>
          <w:tab w:val="left" w:pos="567"/>
          <w:tab w:val="num" w:pos="1440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lang w:val="uz-Cyrl-UZ"/>
        </w:rPr>
      </w:pPr>
      <w:r w:rsidRPr="00024933">
        <w:rPr>
          <w:rFonts w:ascii="Times New Roman" w:hAnsi="Times New Roman"/>
          <w:color w:val="000000"/>
          <w:sz w:val="28"/>
          <w:szCs w:val="28"/>
          <w:lang w:val="uz-Cyrl-UZ"/>
        </w:rPr>
        <w:t xml:space="preserve">Yoshlar, mafkuraviy immunitet tushunchalarining ma’no-mazmuni. Yoshlarga xos xususiyatlar. </w:t>
      </w:r>
    </w:p>
    <w:p w:rsidR="00A80F40" w:rsidRPr="00024933" w:rsidRDefault="00A80F40" w:rsidP="00A80F40">
      <w:pPr>
        <w:pStyle w:val="a3"/>
        <w:numPr>
          <w:ilvl w:val="0"/>
          <w:numId w:val="23"/>
        </w:numPr>
        <w:tabs>
          <w:tab w:val="left" w:pos="567"/>
          <w:tab w:val="num" w:pos="1440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lang w:val="uz-Cyrl-UZ"/>
        </w:rPr>
      </w:pPr>
      <w:r w:rsidRPr="00024933">
        <w:rPr>
          <w:rFonts w:ascii="Times New Roman" w:hAnsi="Times New Roman"/>
          <w:color w:val="000000"/>
          <w:sz w:val="28"/>
          <w:szCs w:val="28"/>
          <w:lang w:val="uz-Cyrl-UZ"/>
        </w:rPr>
        <w:t>Yoshlarga turli g’oya va mafkuralarning ta’siri. Ularning immunitetini mustahkamlash zarurligi.</w:t>
      </w:r>
    </w:p>
    <w:p w:rsidR="00A80F40" w:rsidRPr="00024933" w:rsidRDefault="00A80F40" w:rsidP="00A80F40">
      <w:pPr>
        <w:pStyle w:val="a3"/>
        <w:numPr>
          <w:ilvl w:val="0"/>
          <w:numId w:val="23"/>
        </w:numPr>
        <w:tabs>
          <w:tab w:val="left" w:pos="567"/>
          <w:tab w:val="num" w:pos="1440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lang w:val="uz-Cyrl-UZ"/>
        </w:rPr>
      </w:pPr>
      <w:r w:rsidRPr="00024933">
        <w:rPr>
          <w:rFonts w:ascii="Times New Roman" w:hAnsi="Times New Roman"/>
          <w:color w:val="000000"/>
          <w:sz w:val="28"/>
          <w:szCs w:val="28"/>
          <w:lang w:val="uz-Cyrl-UZ"/>
        </w:rPr>
        <w:t xml:space="preserve">Yoshlarning mafkuraviy immunitetini mustahkamlash shart-sharoitlari. </w:t>
      </w:r>
    </w:p>
    <w:p w:rsidR="00A80F40" w:rsidRPr="00024933" w:rsidRDefault="00A80F40" w:rsidP="00A80F40">
      <w:pPr>
        <w:pStyle w:val="a3"/>
        <w:numPr>
          <w:ilvl w:val="0"/>
          <w:numId w:val="23"/>
        </w:numPr>
        <w:tabs>
          <w:tab w:val="left" w:pos="567"/>
          <w:tab w:val="num" w:pos="1440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lang w:val="uz-Cyrl-UZ"/>
        </w:rPr>
      </w:pPr>
      <w:r w:rsidRPr="00024933">
        <w:rPr>
          <w:rFonts w:ascii="Times New Roman" w:hAnsi="Times New Roman"/>
          <w:color w:val="000000"/>
          <w:sz w:val="28"/>
          <w:szCs w:val="28"/>
          <w:lang w:val="uz-Cyrl-UZ"/>
        </w:rPr>
        <w:t xml:space="preserve">Yoshlarda mustaqil fikrlash madaniyatini oshirish.  </w:t>
      </w:r>
    </w:p>
    <w:p w:rsidR="00A80F40" w:rsidRPr="00024933" w:rsidRDefault="00A80F40" w:rsidP="00A80F40">
      <w:pPr>
        <w:pStyle w:val="a3"/>
        <w:numPr>
          <w:ilvl w:val="0"/>
          <w:numId w:val="23"/>
        </w:numPr>
        <w:tabs>
          <w:tab w:val="left" w:pos="567"/>
          <w:tab w:val="num" w:pos="1440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lang w:val="uz-Cyrl-UZ"/>
        </w:rPr>
      </w:pPr>
      <w:r w:rsidRPr="00024933">
        <w:rPr>
          <w:rFonts w:ascii="Times New Roman" w:hAnsi="Times New Roman"/>
          <w:color w:val="000000"/>
          <w:sz w:val="28"/>
          <w:szCs w:val="28"/>
          <w:lang w:val="uz-Cyrl-UZ"/>
        </w:rPr>
        <w:t>Yoshlarni yot va zararli g’oyalarning ta’siridan himoyalashda milliy g’oyaning ahamiyati.</w:t>
      </w:r>
    </w:p>
    <w:p w:rsidR="00A80F40" w:rsidRPr="00024933" w:rsidRDefault="00A80F40" w:rsidP="00A80F40">
      <w:pPr>
        <w:pStyle w:val="a3"/>
        <w:numPr>
          <w:ilvl w:val="0"/>
          <w:numId w:val="23"/>
        </w:numPr>
        <w:tabs>
          <w:tab w:val="left" w:pos="567"/>
        </w:tabs>
        <w:spacing w:after="0"/>
        <w:jc w:val="both"/>
        <w:rPr>
          <w:rFonts w:ascii="Times New Roman" w:hAnsi="Times New Roman"/>
          <w:b/>
          <w:color w:val="000000"/>
          <w:sz w:val="28"/>
          <w:szCs w:val="28"/>
          <w:lang w:val="uz-Cyrl-UZ"/>
        </w:rPr>
      </w:pPr>
      <w:r w:rsidRPr="00024933">
        <w:rPr>
          <w:rFonts w:ascii="Times New Roman" w:hAnsi="Times New Roman"/>
          <w:color w:val="000000"/>
          <w:sz w:val="28"/>
          <w:szCs w:val="28"/>
          <w:lang w:val="uz-Cyrl-UZ"/>
        </w:rPr>
        <w:t>Milliy g’oyaning milliy-ma’naviy negizlari va umumdemokratik printsiplari.</w:t>
      </w:r>
      <w:r w:rsidRPr="00024933">
        <w:rPr>
          <w:rFonts w:ascii="Times New Roman" w:hAnsi="Times New Roman"/>
          <w:b/>
          <w:color w:val="000000"/>
          <w:sz w:val="28"/>
          <w:szCs w:val="28"/>
          <w:lang w:val="uz-Cyrl-UZ"/>
        </w:rPr>
        <w:t xml:space="preserve"> </w:t>
      </w:r>
    </w:p>
    <w:p w:rsidR="00A80F40" w:rsidRPr="00024933" w:rsidRDefault="00A80F40" w:rsidP="00A80F40">
      <w:pPr>
        <w:pStyle w:val="a3"/>
        <w:numPr>
          <w:ilvl w:val="0"/>
          <w:numId w:val="23"/>
        </w:numPr>
        <w:tabs>
          <w:tab w:val="left" w:pos="567"/>
          <w:tab w:val="num" w:pos="1440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lang w:val="uz-Cyrl-UZ"/>
        </w:rPr>
      </w:pPr>
      <w:r w:rsidRPr="00024933">
        <w:rPr>
          <w:rFonts w:ascii="Times New Roman" w:hAnsi="Times New Roman"/>
          <w:color w:val="000000"/>
          <w:sz w:val="28"/>
          <w:szCs w:val="28"/>
          <w:lang w:val="uz-Cyrl-UZ"/>
        </w:rPr>
        <w:t xml:space="preserve">“Demokratik taraqqiyot” tushunchasi ma’no-mazmuni, jamiyat g’oyaviy mafkuraviy asoslarini demokratik taraqqiyot bilan bog’liqligi. </w:t>
      </w:r>
    </w:p>
    <w:p w:rsidR="00A80F40" w:rsidRPr="00024933" w:rsidRDefault="00A80F40" w:rsidP="00A80F40">
      <w:pPr>
        <w:pStyle w:val="a3"/>
        <w:numPr>
          <w:ilvl w:val="0"/>
          <w:numId w:val="23"/>
        </w:numPr>
        <w:tabs>
          <w:tab w:val="left" w:pos="567"/>
          <w:tab w:val="num" w:pos="1440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lang w:val="uz-Cyrl-UZ"/>
        </w:rPr>
      </w:pPr>
      <w:r w:rsidRPr="00024933">
        <w:rPr>
          <w:rFonts w:ascii="Times New Roman" w:hAnsi="Times New Roman"/>
          <w:color w:val="000000"/>
          <w:sz w:val="28"/>
          <w:szCs w:val="28"/>
          <w:lang w:val="uz-Cyrl-UZ"/>
        </w:rPr>
        <w:t>Milliy g’oya  – O’zbekiston demokratik taraqqiyotining g’oyaviy–mafkuraviy asosi.</w:t>
      </w:r>
    </w:p>
    <w:p w:rsidR="00A80F40" w:rsidRPr="00024933" w:rsidRDefault="00A80F40" w:rsidP="00A80F40">
      <w:pPr>
        <w:pStyle w:val="a3"/>
        <w:numPr>
          <w:ilvl w:val="0"/>
          <w:numId w:val="23"/>
        </w:numPr>
        <w:tabs>
          <w:tab w:val="left" w:pos="567"/>
          <w:tab w:val="num" w:pos="1440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lang w:val="uz-Cyrl-UZ"/>
        </w:rPr>
      </w:pPr>
      <w:r w:rsidRPr="00024933">
        <w:rPr>
          <w:rFonts w:ascii="Times New Roman" w:hAnsi="Times New Roman"/>
          <w:color w:val="000000"/>
          <w:sz w:val="28"/>
          <w:szCs w:val="28"/>
          <w:lang w:val="uz-Cyrl-UZ"/>
        </w:rPr>
        <w:t xml:space="preserve">Milliy g’oya tamoyillarining milliy va umumdemokratik xarakteri. </w:t>
      </w:r>
    </w:p>
    <w:p w:rsidR="00A80F40" w:rsidRPr="00024933" w:rsidRDefault="00A80F40" w:rsidP="00A80F40">
      <w:pPr>
        <w:pStyle w:val="a3"/>
        <w:numPr>
          <w:ilvl w:val="0"/>
          <w:numId w:val="23"/>
        </w:numPr>
        <w:tabs>
          <w:tab w:val="left" w:pos="567"/>
          <w:tab w:val="num" w:pos="1440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lang w:val="uz-Cyrl-UZ"/>
        </w:rPr>
      </w:pPr>
      <w:r w:rsidRPr="00024933">
        <w:rPr>
          <w:rFonts w:ascii="Times New Roman" w:hAnsi="Times New Roman"/>
          <w:color w:val="000000"/>
          <w:sz w:val="28"/>
          <w:szCs w:val="28"/>
          <w:lang w:val="uz-Cyrl-UZ"/>
        </w:rPr>
        <w:t>Demokratik taraqqiyotda turli xil g’oyalar va mafkuralar, siyosiy institutlar xilma-xilligining ahamiyati.</w:t>
      </w:r>
    </w:p>
    <w:p w:rsidR="00A80F40" w:rsidRPr="00024933" w:rsidRDefault="00A80F40" w:rsidP="00A80F40">
      <w:pPr>
        <w:pStyle w:val="a3"/>
        <w:numPr>
          <w:ilvl w:val="0"/>
          <w:numId w:val="23"/>
        </w:numPr>
        <w:tabs>
          <w:tab w:val="left" w:pos="567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lang w:val="uz-Cyrl-UZ"/>
        </w:rPr>
      </w:pPr>
      <w:r w:rsidRPr="00024933">
        <w:rPr>
          <w:rFonts w:ascii="Times New Roman" w:hAnsi="Times New Roman"/>
          <w:color w:val="000000"/>
          <w:sz w:val="28"/>
          <w:szCs w:val="28"/>
          <w:lang w:val="uz-Cyrl-UZ"/>
        </w:rPr>
        <w:t xml:space="preserve">G’oyaviy-mafkuraviy ishlarda ilmiy usul-yondoshuvlarni tanlash </w:t>
      </w:r>
      <w:r w:rsidRPr="00024933">
        <w:rPr>
          <w:rFonts w:ascii="Times New Roman" w:hAnsi="Times New Roman"/>
          <w:color w:val="000000"/>
          <w:sz w:val="28"/>
          <w:szCs w:val="28"/>
          <w:lang w:val="uz-Cyrl-UZ"/>
        </w:rPr>
        <w:tab/>
      </w:r>
      <w:r w:rsidRPr="00024933">
        <w:rPr>
          <w:rFonts w:ascii="Times New Roman" w:hAnsi="Times New Roman"/>
          <w:color w:val="000000"/>
          <w:sz w:val="28"/>
          <w:szCs w:val="28"/>
          <w:lang w:val="uz-Cyrl-UZ"/>
        </w:rPr>
        <w:tab/>
        <w:t xml:space="preserve">masalalari, bu boradagi qarashlar va munosabatlar mohiyati. </w:t>
      </w:r>
    </w:p>
    <w:p w:rsidR="00A80F40" w:rsidRPr="00024933" w:rsidRDefault="00A80F40" w:rsidP="00A80F40">
      <w:pPr>
        <w:pStyle w:val="a3"/>
        <w:numPr>
          <w:ilvl w:val="0"/>
          <w:numId w:val="23"/>
        </w:numPr>
        <w:tabs>
          <w:tab w:val="left" w:pos="567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lang w:val="uz-Cyrl-UZ"/>
        </w:rPr>
      </w:pPr>
      <w:r w:rsidRPr="00024933">
        <w:rPr>
          <w:rFonts w:ascii="Times New Roman" w:hAnsi="Times New Roman"/>
          <w:color w:val="000000"/>
          <w:sz w:val="28"/>
          <w:szCs w:val="28"/>
          <w:lang w:val="uz-Cyrl-UZ"/>
        </w:rPr>
        <w:lastRenderedPageBreak/>
        <w:t xml:space="preserve">Milliy g’oyani ilmiy o’rganish, o’qitish va targ’ib-tashviq </w:t>
      </w:r>
      <w:r w:rsidRPr="00024933">
        <w:rPr>
          <w:rFonts w:ascii="Times New Roman" w:hAnsi="Times New Roman"/>
          <w:color w:val="000000"/>
          <w:sz w:val="28"/>
          <w:szCs w:val="28"/>
          <w:lang w:val="uz-Cyrl-UZ"/>
        </w:rPr>
        <w:tab/>
      </w:r>
      <w:r w:rsidRPr="00024933">
        <w:rPr>
          <w:rFonts w:ascii="Times New Roman" w:hAnsi="Times New Roman"/>
          <w:color w:val="000000"/>
          <w:sz w:val="28"/>
          <w:szCs w:val="28"/>
          <w:lang w:val="uz-Cyrl-UZ"/>
        </w:rPr>
        <w:tab/>
      </w:r>
      <w:r w:rsidRPr="00024933">
        <w:rPr>
          <w:rFonts w:ascii="Times New Roman" w:hAnsi="Times New Roman"/>
          <w:color w:val="000000"/>
          <w:sz w:val="28"/>
          <w:szCs w:val="28"/>
          <w:lang w:val="uz-Cyrl-UZ"/>
        </w:rPr>
        <w:tab/>
      </w:r>
      <w:r w:rsidRPr="00024933">
        <w:rPr>
          <w:rFonts w:ascii="Times New Roman" w:hAnsi="Times New Roman"/>
          <w:color w:val="000000"/>
          <w:sz w:val="28"/>
          <w:szCs w:val="28"/>
          <w:lang w:val="uz-Cyrl-UZ"/>
        </w:rPr>
        <w:tab/>
        <w:t xml:space="preserve">qilishda falsafa faniga tayanish zaruriyati. </w:t>
      </w:r>
    </w:p>
    <w:p w:rsidR="00A80F40" w:rsidRPr="00024933" w:rsidRDefault="00A80F40" w:rsidP="00A80F40">
      <w:pPr>
        <w:pStyle w:val="a3"/>
        <w:numPr>
          <w:ilvl w:val="0"/>
          <w:numId w:val="23"/>
        </w:numPr>
        <w:tabs>
          <w:tab w:val="left" w:pos="567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lang w:val="uz-Cyrl-UZ"/>
        </w:rPr>
      </w:pPr>
      <w:r w:rsidRPr="00024933">
        <w:rPr>
          <w:rFonts w:ascii="Times New Roman" w:hAnsi="Times New Roman"/>
          <w:color w:val="000000"/>
          <w:sz w:val="28"/>
          <w:szCs w:val="28"/>
          <w:lang w:val="uz-Cyrl-UZ"/>
        </w:rPr>
        <w:t xml:space="preserve">Falsafiy yondoshuv va tamoyillar tizimi. </w:t>
      </w:r>
    </w:p>
    <w:p w:rsidR="00A80F40" w:rsidRPr="00024933" w:rsidRDefault="00A80F40" w:rsidP="00A80F40">
      <w:pPr>
        <w:pStyle w:val="a3"/>
        <w:numPr>
          <w:ilvl w:val="0"/>
          <w:numId w:val="23"/>
        </w:numPr>
        <w:tabs>
          <w:tab w:val="left" w:pos="567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lang w:val="uz-Cyrl-UZ"/>
        </w:rPr>
      </w:pPr>
      <w:r w:rsidRPr="00024933">
        <w:rPr>
          <w:rFonts w:ascii="Times New Roman" w:hAnsi="Times New Roman"/>
          <w:color w:val="000000"/>
          <w:sz w:val="28"/>
          <w:szCs w:val="28"/>
          <w:lang w:val="uz-Cyrl-UZ"/>
        </w:rPr>
        <w:t>Ontologiya, ontologik yondoshuv, uning g’oyaviy-mafkuraviy</w:t>
      </w:r>
      <w:r w:rsidRPr="00024933">
        <w:rPr>
          <w:rFonts w:ascii="Times New Roman" w:hAnsi="Times New Roman"/>
          <w:color w:val="000000"/>
          <w:sz w:val="28"/>
          <w:szCs w:val="28"/>
          <w:lang w:val="uz-Cyrl-UZ"/>
        </w:rPr>
        <w:tab/>
      </w:r>
      <w:r w:rsidRPr="00024933">
        <w:rPr>
          <w:rFonts w:ascii="Times New Roman" w:hAnsi="Times New Roman"/>
          <w:color w:val="000000"/>
          <w:sz w:val="28"/>
          <w:szCs w:val="28"/>
          <w:lang w:val="uz-Cyrl-UZ"/>
        </w:rPr>
        <w:tab/>
      </w:r>
      <w:r w:rsidRPr="00024933">
        <w:rPr>
          <w:rFonts w:ascii="Times New Roman" w:hAnsi="Times New Roman"/>
          <w:color w:val="000000"/>
          <w:sz w:val="28"/>
          <w:szCs w:val="28"/>
          <w:lang w:val="uz-Cyrl-UZ"/>
        </w:rPr>
        <w:tab/>
      </w:r>
      <w:r w:rsidRPr="00024933">
        <w:rPr>
          <w:rFonts w:ascii="Times New Roman" w:hAnsi="Times New Roman"/>
          <w:color w:val="000000"/>
          <w:sz w:val="28"/>
          <w:szCs w:val="28"/>
          <w:lang w:val="uz-Cyrl-UZ"/>
        </w:rPr>
        <w:tab/>
        <w:t xml:space="preserve">ishlardagi o’rni. </w:t>
      </w:r>
    </w:p>
    <w:p w:rsidR="00A80F40" w:rsidRPr="00024933" w:rsidRDefault="00A80F40" w:rsidP="00A80F40">
      <w:pPr>
        <w:pStyle w:val="a3"/>
        <w:numPr>
          <w:ilvl w:val="0"/>
          <w:numId w:val="23"/>
        </w:numPr>
        <w:tabs>
          <w:tab w:val="left" w:pos="567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lang w:val="uz-Cyrl-UZ"/>
        </w:rPr>
      </w:pPr>
      <w:r w:rsidRPr="00024933">
        <w:rPr>
          <w:rFonts w:ascii="Times New Roman" w:hAnsi="Times New Roman"/>
          <w:color w:val="000000"/>
          <w:sz w:val="28"/>
          <w:szCs w:val="28"/>
          <w:lang w:val="uz-Cyrl-UZ"/>
        </w:rPr>
        <w:t>Metodologiya. G’oyaviy-mafkuraviy masalalarni falsafiy</w:t>
      </w:r>
      <w:r w:rsidRPr="00024933">
        <w:rPr>
          <w:rFonts w:ascii="Times New Roman" w:hAnsi="Times New Roman"/>
          <w:color w:val="000000"/>
          <w:sz w:val="28"/>
          <w:szCs w:val="28"/>
          <w:lang w:val="uz-Cyrl-UZ"/>
        </w:rPr>
        <w:tab/>
      </w:r>
      <w:r w:rsidRPr="00024933">
        <w:rPr>
          <w:rFonts w:ascii="Times New Roman" w:hAnsi="Times New Roman"/>
          <w:color w:val="000000"/>
          <w:sz w:val="28"/>
          <w:szCs w:val="28"/>
          <w:lang w:val="uz-Cyrl-UZ"/>
        </w:rPr>
        <w:tab/>
      </w:r>
      <w:r w:rsidRPr="00024933">
        <w:rPr>
          <w:rFonts w:ascii="Times New Roman" w:hAnsi="Times New Roman"/>
          <w:color w:val="000000"/>
          <w:sz w:val="28"/>
          <w:szCs w:val="28"/>
          <w:lang w:val="uz-Cyrl-UZ"/>
        </w:rPr>
        <w:tab/>
      </w:r>
      <w:r w:rsidRPr="00024933">
        <w:rPr>
          <w:rFonts w:ascii="Times New Roman" w:hAnsi="Times New Roman"/>
          <w:color w:val="000000"/>
          <w:sz w:val="28"/>
          <w:szCs w:val="28"/>
          <w:lang w:val="uz-Cyrl-UZ"/>
        </w:rPr>
        <w:tab/>
      </w:r>
      <w:r w:rsidRPr="00024933">
        <w:rPr>
          <w:rFonts w:ascii="Times New Roman" w:hAnsi="Times New Roman"/>
          <w:color w:val="000000"/>
          <w:sz w:val="28"/>
          <w:szCs w:val="28"/>
          <w:lang w:val="uz-Cyrl-UZ"/>
        </w:rPr>
        <w:tab/>
        <w:t xml:space="preserve">metodologik nuqtai nazardan tahlil qilish usullari. </w:t>
      </w:r>
    </w:p>
    <w:p w:rsidR="00A80F40" w:rsidRPr="00024933" w:rsidRDefault="00A80F40" w:rsidP="00A80F40">
      <w:pPr>
        <w:pStyle w:val="a3"/>
        <w:numPr>
          <w:ilvl w:val="0"/>
          <w:numId w:val="23"/>
        </w:numPr>
        <w:tabs>
          <w:tab w:val="left" w:pos="567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lang w:val="uz-Cyrl-UZ"/>
        </w:rPr>
      </w:pPr>
      <w:r w:rsidRPr="00024933">
        <w:rPr>
          <w:rFonts w:ascii="Times New Roman" w:hAnsi="Times New Roman"/>
          <w:color w:val="000000"/>
          <w:sz w:val="28"/>
          <w:szCs w:val="28"/>
          <w:lang w:val="uz-Cyrl-UZ"/>
        </w:rPr>
        <w:t xml:space="preserve">Gnoseologik yondoshuv, uning g’oya va mafkurani o’rganishdagi </w:t>
      </w:r>
      <w:r w:rsidRPr="00024933">
        <w:rPr>
          <w:rFonts w:ascii="Times New Roman" w:hAnsi="Times New Roman"/>
          <w:color w:val="000000"/>
          <w:sz w:val="28"/>
          <w:szCs w:val="28"/>
          <w:lang w:val="uz-Cyrl-UZ"/>
        </w:rPr>
        <w:tab/>
      </w:r>
      <w:r w:rsidRPr="00024933">
        <w:rPr>
          <w:rFonts w:ascii="Times New Roman" w:hAnsi="Times New Roman"/>
          <w:color w:val="000000"/>
          <w:sz w:val="28"/>
          <w:szCs w:val="28"/>
          <w:lang w:val="uz-Cyrl-UZ"/>
        </w:rPr>
        <w:tab/>
      </w:r>
      <w:r w:rsidRPr="00024933">
        <w:rPr>
          <w:rFonts w:ascii="Times New Roman" w:hAnsi="Times New Roman"/>
          <w:color w:val="000000"/>
          <w:sz w:val="28"/>
          <w:szCs w:val="28"/>
          <w:lang w:val="uz-Cyrl-UZ"/>
        </w:rPr>
        <w:tab/>
        <w:t xml:space="preserve">o’rni. </w:t>
      </w:r>
    </w:p>
    <w:p w:rsidR="00A80F40" w:rsidRPr="00024933" w:rsidRDefault="00A80F40" w:rsidP="00A80F40">
      <w:pPr>
        <w:pStyle w:val="a3"/>
        <w:numPr>
          <w:ilvl w:val="0"/>
          <w:numId w:val="23"/>
        </w:numPr>
        <w:tabs>
          <w:tab w:val="left" w:pos="567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lang w:val="uz-Cyrl-UZ"/>
        </w:rPr>
      </w:pPr>
      <w:r w:rsidRPr="00024933">
        <w:rPr>
          <w:rFonts w:ascii="Times New Roman" w:hAnsi="Times New Roman"/>
          <w:color w:val="000000"/>
          <w:sz w:val="28"/>
          <w:szCs w:val="28"/>
          <w:lang w:val="uz-Cyrl-UZ"/>
        </w:rPr>
        <w:t xml:space="preserve">Aksiologiya. G’oya va mafkuraga aksiologik yondoshuvning </w:t>
      </w:r>
      <w:r w:rsidRPr="00024933">
        <w:rPr>
          <w:rFonts w:ascii="Times New Roman" w:hAnsi="Times New Roman"/>
          <w:color w:val="000000"/>
          <w:sz w:val="28"/>
          <w:szCs w:val="28"/>
          <w:lang w:val="uz-Cyrl-UZ"/>
        </w:rPr>
        <w:tab/>
      </w:r>
      <w:r w:rsidRPr="00024933">
        <w:rPr>
          <w:rFonts w:ascii="Times New Roman" w:hAnsi="Times New Roman"/>
          <w:color w:val="000000"/>
          <w:sz w:val="28"/>
          <w:szCs w:val="28"/>
          <w:lang w:val="en-US"/>
        </w:rPr>
        <w:tab/>
      </w:r>
      <w:r w:rsidRPr="00024933">
        <w:rPr>
          <w:rFonts w:ascii="Times New Roman" w:hAnsi="Times New Roman"/>
          <w:color w:val="000000"/>
          <w:sz w:val="28"/>
          <w:szCs w:val="28"/>
          <w:lang w:val="en-US"/>
        </w:rPr>
        <w:tab/>
      </w:r>
      <w:r w:rsidRPr="00024933">
        <w:rPr>
          <w:rFonts w:ascii="Times New Roman" w:hAnsi="Times New Roman"/>
          <w:color w:val="000000"/>
          <w:sz w:val="28"/>
          <w:szCs w:val="28"/>
          <w:lang w:val="en-US"/>
        </w:rPr>
        <w:tab/>
      </w:r>
      <w:r w:rsidRPr="00024933">
        <w:rPr>
          <w:rFonts w:ascii="Times New Roman" w:hAnsi="Times New Roman"/>
          <w:color w:val="000000"/>
          <w:sz w:val="28"/>
          <w:szCs w:val="28"/>
          <w:lang w:val="uz-Cyrl-UZ"/>
        </w:rPr>
        <w:t xml:space="preserve">mohiyati. </w:t>
      </w:r>
    </w:p>
    <w:p w:rsidR="00A80F40" w:rsidRPr="00024933" w:rsidRDefault="00A80F40" w:rsidP="00A80F40">
      <w:pPr>
        <w:pStyle w:val="a3"/>
        <w:numPr>
          <w:ilvl w:val="0"/>
          <w:numId w:val="23"/>
        </w:numPr>
        <w:tabs>
          <w:tab w:val="left" w:pos="567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lang w:val="uz-Cyrl-UZ"/>
        </w:rPr>
      </w:pPr>
      <w:r w:rsidRPr="00024933">
        <w:rPr>
          <w:rFonts w:ascii="Times New Roman" w:hAnsi="Times New Roman"/>
          <w:color w:val="000000"/>
          <w:sz w:val="28"/>
          <w:szCs w:val="28"/>
          <w:lang w:val="uz-Cyrl-UZ"/>
        </w:rPr>
        <w:t>Praksiologi</w:t>
      </w:r>
      <w:proofErr w:type="spellStart"/>
      <w:r w:rsidRPr="00024933">
        <w:rPr>
          <w:rFonts w:ascii="Times New Roman" w:hAnsi="Times New Roman"/>
          <w:color w:val="000000"/>
          <w:sz w:val="28"/>
          <w:szCs w:val="28"/>
          <w:lang w:val="en-US"/>
        </w:rPr>
        <w:t>ya</w:t>
      </w:r>
      <w:proofErr w:type="spellEnd"/>
      <w:r w:rsidRPr="00024933">
        <w:rPr>
          <w:rFonts w:ascii="Times New Roman" w:hAnsi="Times New Roman"/>
          <w:color w:val="000000"/>
          <w:sz w:val="28"/>
          <w:szCs w:val="28"/>
          <w:lang w:val="uz-Cyrl-UZ"/>
        </w:rPr>
        <w:t>. Milliy g’oya va mafkuraning praksiologik</w:t>
      </w:r>
      <w:r w:rsidRPr="00024933">
        <w:rPr>
          <w:rFonts w:ascii="Times New Roman" w:hAnsi="Times New Roman"/>
          <w:color w:val="000000"/>
          <w:sz w:val="28"/>
          <w:szCs w:val="28"/>
          <w:lang w:val="uz-Cyrl-UZ"/>
        </w:rPr>
        <w:tab/>
      </w:r>
      <w:r w:rsidRPr="00024933">
        <w:rPr>
          <w:rFonts w:ascii="Times New Roman" w:hAnsi="Times New Roman"/>
          <w:color w:val="000000"/>
          <w:sz w:val="28"/>
          <w:szCs w:val="28"/>
          <w:lang w:val="uz-Cyrl-UZ"/>
        </w:rPr>
        <w:tab/>
      </w:r>
      <w:r w:rsidRPr="00024933">
        <w:rPr>
          <w:rFonts w:ascii="Times New Roman" w:hAnsi="Times New Roman"/>
          <w:color w:val="000000"/>
          <w:sz w:val="28"/>
          <w:szCs w:val="28"/>
          <w:lang w:val="uz-Cyrl-UZ"/>
        </w:rPr>
        <w:tab/>
      </w:r>
      <w:r w:rsidRPr="00024933">
        <w:rPr>
          <w:rFonts w:ascii="Times New Roman" w:hAnsi="Times New Roman"/>
          <w:color w:val="000000"/>
          <w:sz w:val="28"/>
          <w:szCs w:val="28"/>
          <w:lang w:val="uz-Cyrl-UZ"/>
        </w:rPr>
        <w:tab/>
        <w:t xml:space="preserve">masalalari, ularni ilmiy yoritish usullari. </w:t>
      </w:r>
    </w:p>
    <w:p w:rsidR="00A80F40" w:rsidRPr="00024933" w:rsidRDefault="00A80F40" w:rsidP="00A80F40">
      <w:pPr>
        <w:pStyle w:val="a3"/>
        <w:numPr>
          <w:ilvl w:val="0"/>
          <w:numId w:val="23"/>
        </w:numPr>
        <w:tabs>
          <w:tab w:val="left" w:pos="567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lang w:val="uz-Cyrl-UZ"/>
        </w:rPr>
      </w:pPr>
      <w:r w:rsidRPr="00024933">
        <w:rPr>
          <w:rFonts w:ascii="Times New Roman" w:hAnsi="Times New Roman"/>
          <w:color w:val="000000"/>
          <w:sz w:val="28"/>
          <w:szCs w:val="28"/>
          <w:lang w:val="uz-Cyrl-UZ"/>
        </w:rPr>
        <w:t xml:space="preserve">G’oyaviy-mafkuraviy ishlarda “Axloqshunoslik” va </w:t>
      </w:r>
      <w:r w:rsidRPr="00024933">
        <w:rPr>
          <w:rFonts w:ascii="Times New Roman" w:hAnsi="Times New Roman"/>
          <w:color w:val="000000"/>
          <w:sz w:val="28"/>
          <w:szCs w:val="28"/>
          <w:lang w:val="uz-Cyrl-UZ"/>
        </w:rPr>
        <w:tab/>
      </w:r>
      <w:r w:rsidRPr="00024933">
        <w:rPr>
          <w:rFonts w:ascii="Times New Roman" w:hAnsi="Times New Roman"/>
          <w:color w:val="000000"/>
          <w:sz w:val="28"/>
          <w:szCs w:val="28"/>
          <w:lang w:val="uz-Cyrl-UZ"/>
        </w:rPr>
        <w:tab/>
      </w:r>
      <w:r w:rsidRPr="00024933">
        <w:rPr>
          <w:rFonts w:ascii="Times New Roman" w:hAnsi="Times New Roman"/>
          <w:color w:val="000000"/>
          <w:sz w:val="28"/>
          <w:szCs w:val="28"/>
          <w:lang w:val="uz-Cyrl-UZ"/>
        </w:rPr>
        <w:tab/>
      </w:r>
      <w:r w:rsidRPr="00024933">
        <w:rPr>
          <w:rFonts w:ascii="Times New Roman" w:hAnsi="Times New Roman"/>
          <w:color w:val="000000"/>
          <w:sz w:val="28"/>
          <w:szCs w:val="28"/>
          <w:lang w:val="uz-Cyrl-UZ"/>
        </w:rPr>
        <w:tab/>
      </w:r>
      <w:r w:rsidRPr="00024933">
        <w:rPr>
          <w:rFonts w:ascii="Times New Roman" w:hAnsi="Times New Roman"/>
          <w:color w:val="000000"/>
          <w:sz w:val="28"/>
          <w:szCs w:val="28"/>
          <w:lang w:val="uz-Cyrl-UZ"/>
        </w:rPr>
        <w:tab/>
        <w:t xml:space="preserve">“Estetika”ning o’rni. </w:t>
      </w:r>
    </w:p>
    <w:p w:rsidR="00A80F40" w:rsidRPr="00024933" w:rsidRDefault="00A80F40" w:rsidP="00A80F40">
      <w:pPr>
        <w:pStyle w:val="a3"/>
        <w:numPr>
          <w:ilvl w:val="0"/>
          <w:numId w:val="23"/>
        </w:numPr>
        <w:tabs>
          <w:tab w:val="left" w:pos="567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lang w:val="uz-Cyrl-UZ"/>
        </w:rPr>
      </w:pPr>
      <w:r w:rsidRPr="00024933">
        <w:rPr>
          <w:rFonts w:ascii="Times New Roman" w:hAnsi="Times New Roman"/>
          <w:color w:val="000000"/>
          <w:sz w:val="28"/>
          <w:szCs w:val="28"/>
          <w:lang w:val="uz-Cyrl-UZ"/>
        </w:rPr>
        <w:t>Jamiyatdagi axloqiy-estetik munosabatlarning g’oyaviy-</w:t>
      </w:r>
      <w:r w:rsidRPr="00024933">
        <w:rPr>
          <w:rFonts w:ascii="Times New Roman" w:hAnsi="Times New Roman"/>
          <w:color w:val="000000"/>
          <w:sz w:val="28"/>
          <w:szCs w:val="28"/>
          <w:lang w:val="uz-Cyrl-UZ"/>
        </w:rPr>
        <w:tab/>
      </w:r>
      <w:r w:rsidRPr="00024933">
        <w:rPr>
          <w:rFonts w:ascii="Times New Roman" w:hAnsi="Times New Roman"/>
          <w:color w:val="000000"/>
          <w:sz w:val="28"/>
          <w:szCs w:val="28"/>
          <w:lang w:val="uz-Cyrl-UZ"/>
        </w:rPr>
        <w:tab/>
      </w:r>
      <w:r w:rsidRPr="00024933">
        <w:rPr>
          <w:rFonts w:ascii="Times New Roman" w:hAnsi="Times New Roman"/>
          <w:color w:val="000000"/>
          <w:sz w:val="28"/>
          <w:szCs w:val="28"/>
          <w:lang w:val="uz-Cyrl-UZ"/>
        </w:rPr>
        <w:tab/>
      </w:r>
      <w:r w:rsidRPr="00024933">
        <w:rPr>
          <w:rFonts w:ascii="Times New Roman" w:hAnsi="Times New Roman"/>
          <w:color w:val="000000"/>
          <w:sz w:val="28"/>
          <w:szCs w:val="28"/>
          <w:lang w:val="uz-Cyrl-UZ"/>
        </w:rPr>
        <w:tab/>
        <w:t>mafkuraviy mazmuni, ularni ilmiy o’rganish, o’qitish va targ’ib-</w:t>
      </w:r>
      <w:r w:rsidRPr="00024933">
        <w:rPr>
          <w:rFonts w:ascii="Times New Roman" w:hAnsi="Times New Roman"/>
          <w:color w:val="000000"/>
          <w:sz w:val="28"/>
          <w:szCs w:val="28"/>
          <w:lang w:val="uz-Cyrl-UZ"/>
        </w:rPr>
        <w:tab/>
      </w:r>
      <w:r w:rsidRPr="00024933">
        <w:rPr>
          <w:rFonts w:ascii="Times New Roman" w:hAnsi="Times New Roman"/>
          <w:color w:val="000000"/>
          <w:sz w:val="28"/>
          <w:szCs w:val="28"/>
          <w:lang w:val="uz-Cyrl-UZ"/>
        </w:rPr>
        <w:tab/>
        <w:t xml:space="preserve">tashviq qilish zaruriyati. </w:t>
      </w:r>
    </w:p>
    <w:p w:rsidR="00A80F40" w:rsidRPr="00024933" w:rsidRDefault="00A80F40" w:rsidP="00A80F40">
      <w:pPr>
        <w:pStyle w:val="a3"/>
        <w:numPr>
          <w:ilvl w:val="0"/>
          <w:numId w:val="23"/>
        </w:numPr>
        <w:tabs>
          <w:tab w:val="left" w:pos="567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lang w:val="uz-Cyrl-UZ"/>
        </w:rPr>
      </w:pPr>
      <w:r w:rsidRPr="00024933">
        <w:rPr>
          <w:rFonts w:ascii="Times New Roman" w:hAnsi="Times New Roman"/>
          <w:color w:val="000000"/>
          <w:sz w:val="28"/>
          <w:szCs w:val="28"/>
          <w:lang w:val="uz-Cyrl-UZ"/>
        </w:rPr>
        <w:t>G’oyaviy ta’lim-tarbiya va targ’ibot-tashviqot tushunchalarining</w:t>
      </w:r>
      <w:r w:rsidRPr="00024933">
        <w:rPr>
          <w:rFonts w:ascii="Times New Roman" w:hAnsi="Times New Roman"/>
          <w:color w:val="000000"/>
          <w:sz w:val="28"/>
          <w:szCs w:val="28"/>
          <w:lang w:val="uz-Cyrl-UZ"/>
        </w:rPr>
        <w:tab/>
      </w:r>
      <w:r w:rsidRPr="00024933">
        <w:rPr>
          <w:rFonts w:ascii="Times New Roman" w:hAnsi="Times New Roman"/>
          <w:color w:val="000000"/>
          <w:sz w:val="28"/>
          <w:szCs w:val="28"/>
          <w:lang w:val="uz-Cyrl-UZ"/>
        </w:rPr>
        <w:tab/>
      </w:r>
      <w:r w:rsidRPr="00024933">
        <w:rPr>
          <w:rFonts w:ascii="Times New Roman" w:hAnsi="Times New Roman"/>
          <w:color w:val="000000"/>
          <w:sz w:val="28"/>
          <w:szCs w:val="28"/>
          <w:lang w:val="uz-Cyrl-UZ"/>
        </w:rPr>
        <w:tab/>
        <w:t>mazmun-mohiyati, ularning o’zaro bog’liqligi va boshqa ta’lim-</w:t>
      </w:r>
      <w:r w:rsidRPr="00024933">
        <w:rPr>
          <w:rFonts w:ascii="Times New Roman" w:hAnsi="Times New Roman"/>
          <w:color w:val="000000"/>
          <w:sz w:val="28"/>
          <w:szCs w:val="28"/>
          <w:lang w:val="uz-Cyrl-UZ"/>
        </w:rPr>
        <w:tab/>
      </w:r>
      <w:r w:rsidRPr="00024933">
        <w:rPr>
          <w:rFonts w:ascii="Times New Roman" w:hAnsi="Times New Roman"/>
          <w:color w:val="000000"/>
          <w:sz w:val="28"/>
          <w:szCs w:val="28"/>
          <w:lang w:val="uz-Cyrl-UZ"/>
        </w:rPr>
        <w:tab/>
      </w:r>
      <w:r w:rsidRPr="00024933">
        <w:rPr>
          <w:rFonts w:ascii="Times New Roman" w:hAnsi="Times New Roman"/>
          <w:color w:val="000000"/>
          <w:sz w:val="28"/>
          <w:szCs w:val="28"/>
          <w:lang w:val="uz-Cyrl-UZ"/>
        </w:rPr>
        <w:tab/>
        <w:t>tarbiya shakllari bilan aloqadorliklari.</w:t>
      </w:r>
    </w:p>
    <w:p w:rsidR="00A80F40" w:rsidRPr="00024933" w:rsidRDefault="00A80F40" w:rsidP="00A80F40">
      <w:pPr>
        <w:pStyle w:val="a3"/>
        <w:numPr>
          <w:ilvl w:val="0"/>
          <w:numId w:val="23"/>
        </w:numPr>
        <w:tabs>
          <w:tab w:val="left" w:pos="567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lang w:val="uz-Cyrl-UZ"/>
        </w:rPr>
      </w:pPr>
      <w:r w:rsidRPr="00024933">
        <w:rPr>
          <w:rFonts w:ascii="Times New Roman" w:hAnsi="Times New Roman"/>
          <w:color w:val="000000"/>
          <w:sz w:val="28"/>
          <w:szCs w:val="28"/>
          <w:lang w:val="uz-Cyrl-UZ"/>
        </w:rPr>
        <w:t xml:space="preserve">G’oyaviy ta’lim-tarbiyaning ob’ekti, sub’ekti, usul-vositalari </w:t>
      </w:r>
      <w:r w:rsidRPr="00024933">
        <w:rPr>
          <w:rFonts w:ascii="Times New Roman" w:hAnsi="Times New Roman"/>
          <w:color w:val="000000"/>
          <w:sz w:val="28"/>
          <w:szCs w:val="28"/>
          <w:lang w:val="uz-Cyrl-UZ"/>
        </w:rPr>
        <w:tab/>
      </w:r>
      <w:r w:rsidRPr="00024933">
        <w:rPr>
          <w:rFonts w:ascii="Times New Roman" w:hAnsi="Times New Roman"/>
          <w:color w:val="000000"/>
          <w:sz w:val="28"/>
          <w:szCs w:val="28"/>
          <w:lang w:val="uz-Cyrl-UZ"/>
        </w:rPr>
        <w:tab/>
      </w:r>
      <w:r w:rsidRPr="00024933">
        <w:rPr>
          <w:rFonts w:ascii="Times New Roman" w:hAnsi="Times New Roman"/>
          <w:color w:val="000000"/>
          <w:sz w:val="28"/>
          <w:szCs w:val="28"/>
          <w:lang w:val="uz-Cyrl-UZ"/>
        </w:rPr>
        <w:tab/>
        <w:t>hamda inson va jamiyat hayotiga ta’sir yo’nalishlari.</w:t>
      </w:r>
    </w:p>
    <w:p w:rsidR="00A80F40" w:rsidRPr="00024933" w:rsidRDefault="00A80F40" w:rsidP="00A80F40">
      <w:pPr>
        <w:pStyle w:val="a3"/>
        <w:numPr>
          <w:ilvl w:val="0"/>
          <w:numId w:val="23"/>
        </w:numPr>
        <w:tabs>
          <w:tab w:val="left" w:pos="567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lang w:val="uz-Cyrl-UZ"/>
        </w:rPr>
      </w:pPr>
      <w:r w:rsidRPr="00024933">
        <w:rPr>
          <w:rFonts w:ascii="Times New Roman" w:hAnsi="Times New Roman"/>
          <w:color w:val="000000"/>
          <w:sz w:val="28"/>
          <w:szCs w:val="28"/>
          <w:lang w:val="uz-Cyrl-UZ"/>
        </w:rPr>
        <w:t xml:space="preserve">Davlat va jamiyat taraqqiyotida g’oyaviy ta’lim-tarbiya va </w:t>
      </w:r>
      <w:r w:rsidRPr="00024933">
        <w:rPr>
          <w:rFonts w:ascii="Times New Roman" w:hAnsi="Times New Roman"/>
          <w:color w:val="000000"/>
          <w:sz w:val="28"/>
          <w:szCs w:val="28"/>
          <w:lang w:val="uz-Cyrl-UZ"/>
        </w:rPr>
        <w:tab/>
      </w:r>
      <w:r w:rsidRPr="00024933">
        <w:rPr>
          <w:rFonts w:ascii="Times New Roman" w:hAnsi="Times New Roman"/>
          <w:color w:val="000000"/>
          <w:sz w:val="28"/>
          <w:szCs w:val="28"/>
          <w:lang w:val="uz-Cyrl-UZ"/>
        </w:rPr>
        <w:tab/>
      </w:r>
      <w:r w:rsidRPr="00024933">
        <w:rPr>
          <w:rFonts w:ascii="Times New Roman" w:hAnsi="Times New Roman"/>
          <w:color w:val="000000"/>
          <w:sz w:val="28"/>
          <w:szCs w:val="28"/>
          <w:lang w:val="uz-Cyrl-UZ"/>
        </w:rPr>
        <w:tab/>
      </w:r>
      <w:r w:rsidRPr="00024933">
        <w:rPr>
          <w:rFonts w:ascii="Times New Roman" w:hAnsi="Times New Roman"/>
          <w:color w:val="000000"/>
          <w:sz w:val="28"/>
          <w:szCs w:val="28"/>
          <w:lang w:val="uz-Cyrl-UZ"/>
        </w:rPr>
        <w:tab/>
        <w:t>targ’ibot-tashviqotning o’rni, roli va ahamiyati.</w:t>
      </w:r>
    </w:p>
    <w:p w:rsidR="00A80F40" w:rsidRPr="00024933" w:rsidRDefault="00A80F40" w:rsidP="00A80F40">
      <w:pPr>
        <w:pStyle w:val="a3"/>
        <w:numPr>
          <w:ilvl w:val="0"/>
          <w:numId w:val="23"/>
        </w:numPr>
        <w:tabs>
          <w:tab w:val="left" w:pos="567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lang w:val="uz-Cyrl-UZ"/>
        </w:rPr>
      </w:pPr>
      <w:r w:rsidRPr="00024933">
        <w:rPr>
          <w:rFonts w:ascii="Times New Roman" w:hAnsi="Times New Roman"/>
          <w:color w:val="000000"/>
          <w:sz w:val="28"/>
          <w:szCs w:val="28"/>
          <w:lang w:val="uz-Cyrl-UZ"/>
        </w:rPr>
        <w:t xml:space="preserve">O’zbekistonda va dunyodagi boshqa mamlakatlarda amalga </w:t>
      </w:r>
      <w:r w:rsidRPr="00024933">
        <w:rPr>
          <w:rFonts w:ascii="Times New Roman" w:hAnsi="Times New Roman"/>
          <w:color w:val="000000"/>
          <w:sz w:val="28"/>
          <w:szCs w:val="28"/>
          <w:lang w:val="uz-Cyrl-UZ"/>
        </w:rPr>
        <w:tab/>
      </w:r>
      <w:r w:rsidRPr="00024933">
        <w:rPr>
          <w:rFonts w:ascii="Times New Roman" w:hAnsi="Times New Roman"/>
          <w:color w:val="000000"/>
          <w:sz w:val="28"/>
          <w:szCs w:val="28"/>
          <w:lang w:val="uz-Cyrl-UZ"/>
        </w:rPr>
        <w:tab/>
      </w:r>
      <w:r w:rsidRPr="00024933">
        <w:rPr>
          <w:rFonts w:ascii="Times New Roman" w:hAnsi="Times New Roman"/>
          <w:color w:val="000000"/>
          <w:sz w:val="28"/>
          <w:szCs w:val="28"/>
          <w:lang w:val="uz-Cyrl-UZ"/>
        </w:rPr>
        <w:tab/>
      </w:r>
      <w:r w:rsidRPr="00024933">
        <w:rPr>
          <w:rFonts w:ascii="Times New Roman" w:hAnsi="Times New Roman"/>
          <w:color w:val="000000"/>
          <w:sz w:val="28"/>
          <w:szCs w:val="28"/>
          <w:lang w:val="uz-Cyrl-UZ"/>
        </w:rPr>
        <w:tab/>
        <w:t>oshirilayotgan g’oyaviy-mafkuraviy ishlar, ularning tashkiliy-</w:t>
      </w:r>
      <w:r w:rsidRPr="00024933">
        <w:rPr>
          <w:rFonts w:ascii="Times New Roman" w:hAnsi="Times New Roman"/>
          <w:color w:val="000000"/>
          <w:sz w:val="28"/>
          <w:szCs w:val="28"/>
          <w:lang w:val="uz-Cyrl-UZ"/>
        </w:rPr>
        <w:tab/>
      </w:r>
      <w:r w:rsidRPr="00024933">
        <w:rPr>
          <w:rFonts w:ascii="Times New Roman" w:hAnsi="Times New Roman"/>
          <w:color w:val="000000"/>
          <w:sz w:val="28"/>
          <w:szCs w:val="28"/>
          <w:lang w:val="uz-Cyrl-UZ"/>
        </w:rPr>
        <w:tab/>
      </w:r>
      <w:r w:rsidRPr="00024933">
        <w:rPr>
          <w:rFonts w:ascii="Times New Roman" w:hAnsi="Times New Roman"/>
          <w:color w:val="000000"/>
          <w:sz w:val="28"/>
          <w:szCs w:val="28"/>
          <w:lang w:val="uz-Cyrl-UZ"/>
        </w:rPr>
        <w:tab/>
        <w:t>uslubiy asoslari va yo’nalishlari.</w:t>
      </w:r>
    </w:p>
    <w:p w:rsidR="00A80F40" w:rsidRPr="00024933" w:rsidRDefault="00A80F40" w:rsidP="00A80F40">
      <w:pPr>
        <w:pStyle w:val="a3"/>
        <w:numPr>
          <w:ilvl w:val="0"/>
          <w:numId w:val="23"/>
        </w:numPr>
        <w:tabs>
          <w:tab w:val="left" w:pos="567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lang w:val="uz-Cyrl-UZ"/>
        </w:rPr>
      </w:pPr>
      <w:r w:rsidRPr="00024933">
        <w:rPr>
          <w:rFonts w:ascii="Times New Roman" w:hAnsi="Times New Roman"/>
          <w:color w:val="000000"/>
          <w:sz w:val="28"/>
          <w:szCs w:val="28"/>
          <w:lang w:val="uz-Cyrl-UZ"/>
        </w:rPr>
        <w:t>G’oyaviy-mafkuraviy ishlarga mutasaddi muassasa-</w:t>
      </w:r>
      <w:r w:rsidRPr="00024933">
        <w:rPr>
          <w:rFonts w:ascii="Times New Roman" w:hAnsi="Times New Roman"/>
          <w:color w:val="000000"/>
          <w:sz w:val="28"/>
          <w:szCs w:val="28"/>
          <w:lang w:val="uz-Cyrl-UZ"/>
        </w:rPr>
        <w:tab/>
      </w:r>
      <w:r w:rsidRPr="00024933">
        <w:rPr>
          <w:rFonts w:ascii="Times New Roman" w:hAnsi="Times New Roman"/>
          <w:color w:val="000000"/>
          <w:sz w:val="28"/>
          <w:szCs w:val="28"/>
          <w:lang w:val="uz-Cyrl-UZ"/>
        </w:rPr>
        <w:tab/>
      </w:r>
      <w:r w:rsidRPr="00024933">
        <w:rPr>
          <w:rFonts w:ascii="Times New Roman" w:hAnsi="Times New Roman"/>
          <w:color w:val="000000"/>
          <w:sz w:val="28"/>
          <w:szCs w:val="28"/>
          <w:lang w:val="uz-Cyrl-UZ"/>
        </w:rPr>
        <w:tab/>
      </w:r>
      <w:r w:rsidRPr="00024933">
        <w:rPr>
          <w:rFonts w:ascii="Times New Roman" w:hAnsi="Times New Roman"/>
          <w:color w:val="000000"/>
          <w:sz w:val="28"/>
          <w:szCs w:val="28"/>
          <w:lang w:val="uz-Cyrl-UZ"/>
        </w:rPr>
        <w:tab/>
      </w:r>
      <w:r w:rsidRPr="00024933">
        <w:rPr>
          <w:rFonts w:ascii="Times New Roman" w:hAnsi="Times New Roman"/>
          <w:color w:val="000000"/>
          <w:sz w:val="28"/>
          <w:szCs w:val="28"/>
          <w:lang w:val="uz-Cyrl-UZ"/>
        </w:rPr>
        <w:tab/>
        <w:t xml:space="preserve">tashkilotlar.G’oyaviy-mafkuraviy ishlarda ta’lim </w:t>
      </w:r>
      <w:r w:rsidRPr="00024933">
        <w:rPr>
          <w:rFonts w:ascii="Times New Roman" w:hAnsi="Times New Roman"/>
          <w:color w:val="000000"/>
          <w:sz w:val="28"/>
          <w:szCs w:val="28"/>
          <w:lang w:val="uz-Cyrl-UZ"/>
        </w:rPr>
        <w:tab/>
      </w:r>
      <w:r w:rsidRPr="00024933">
        <w:rPr>
          <w:rFonts w:ascii="Times New Roman" w:hAnsi="Times New Roman"/>
          <w:color w:val="000000"/>
          <w:sz w:val="28"/>
          <w:szCs w:val="28"/>
          <w:lang w:val="uz-Cyrl-UZ"/>
        </w:rPr>
        <w:tab/>
      </w:r>
      <w:r w:rsidRPr="00024933">
        <w:rPr>
          <w:rFonts w:ascii="Times New Roman" w:hAnsi="Times New Roman"/>
          <w:color w:val="000000"/>
          <w:sz w:val="28"/>
          <w:szCs w:val="28"/>
          <w:lang w:val="uz-Cyrl-UZ"/>
        </w:rPr>
        <w:tab/>
      </w:r>
      <w:r w:rsidRPr="00024933">
        <w:rPr>
          <w:rFonts w:ascii="Times New Roman" w:hAnsi="Times New Roman"/>
          <w:color w:val="000000"/>
          <w:sz w:val="28"/>
          <w:szCs w:val="28"/>
          <w:lang w:val="uz-Cyrl-UZ"/>
        </w:rPr>
        <w:tab/>
      </w:r>
      <w:r w:rsidRPr="00024933">
        <w:rPr>
          <w:rFonts w:ascii="Times New Roman" w:hAnsi="Times New Roman"/>
          <w:color w:val="000000"/>
          <w:sz w:val="28"/>
          <w:szCs w:val="28"/>
          <w:lang w:val="uz-Cyrl-UZ"/>
        </w:rPr>
        <w:tab/>
        <w:t>muassasalarining o’rni.</w:t>
      </w:r>
    </w:p>
    <w:p w:rsidR="00A80F40" w:rsidRPr="00024933" w:rsidRDefault="00A80F40" w:rsidP="00A80F40">
      <w:pPr>
        <w:pStyle w:val="a3"/>
        <w:numPr>
          <w:ilvl w:val="0"/>
          <w:numId w:val="23"/>
        </w:numPr>
        <w:tabs>
          <w:tab w:val="left" w:pos="567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lang w:val="uz-Cyrl-UZ"/>
        </w:rPr>
      </w:pPr>
      <w:r w:rsidRPr="00024933">
        <w:rPr>
          <w:rFonts w:ascii="Times New Roman" w:hAnsi="Times New Roman"/>
          <w:color w:val="000000"/>
          <w:sz w:val="28"/>
          <w:szCs w:val="28"/>
          <w:lang w:val="uz-Cyrl-UZ"/>
        </w:rPr>
        <w:t>Jamiyatdagi turli ijtimoiy-siyosiy institutlar va madaniy-</w:t>
      </w:r>
      <w:r w:rsidRPr="00024933">
        <w:rPr>
          <w:rFonts w:ascii="Times New Roman" w:hAnsi="Times New Roman"/>
          <w:color w:val="000000"/>
          <w:sz w:val="28"/>
          <w:szCs w:val="28"/>
          <w:lang w:val="uz-Cyrl-UZ"/>
        </w:rPr>
        <w:tab/>
      </w:r>
      <w:r w:rsidRPr="00024933">
        <w:rPr>
          <w:rFonts w:ascii="Times New Roman" w:hAnsi="Times New Roman"/>
          <w:color w:val="000000"/>
          <w:sz w:val="28"/>
          <w:szCs w:val="28"/>
          <w:lang w:val="uz-Cyrl-UZ"/>
        </w:rPr>
        <w:tab/>
      </w:r>
      <w:r w:rsidRPr="00024933">
        <w:rPr>
          <w:rFonts w:ascii="Times New Roman" w:hAnsi="Times New Roman"/>
          <w:color w:val="000000"/>
          <w:sz w:val="28"/>
          <w:szCs w:val="28"/>
          <w:lang w:val="uz-Cyrl-UZ"/>
        </w:rPr>
        <w:tab/>
        <w:t xml:space="preserve">ma’rifiy muassasalarning g’oyaviy-mafkuraviy faoliyatini </w:t>
      </w:r>
      <w:r w:rsidRPr="00024933">
        <w:rPr>
          <w:rFonts w:ascii="Times New Roman" w:hAnsi="Times New Roman"/>
          <w:color w:val="000000"/>
          <w:sz w:val="28"/>
          <w:szCs w:val="28"/>
          <w:lang w:val="uz-Cyrl-UZ"/>
        </w:rPr>
        <w:tab/>
      </w:r>
      <w:r w:rsidRPr="00024933">
        <w:rPr>
          <w:rFonts w:ascii="Times New Roman" w:hAnsi="Times New Roman"/>
          <w:color w:val="000000"/>
          <w:sz w:val="28"/>
          <w:szCs w:val="28"/>
          <w:lang w:val="uz-Cyrl-UZ"/>
        </w:rPr>
        <w:tab/>
      </w:r>
      <w:r w:rsidRPr="00024933">
        <w:rPr>
          <w:rFonts w:ascii="Times New Roman" w:hAnsi="Times New Roman"/>
          <w:color w:val="000000"/>
          <w:sz w:val="28"/>
          <w:szCs w:val="28"/>
          <w:lang w:val="uz-Cyrl-UZ"/>
        </w:rPr>
        <w:tab/>
        <w:t xml:space="preserve">tizimli tashkil qilish va aniq maqsadlarga yo’naltirish </w:t>
      </w:r>
      <w:r w:rsidRPr="00024933">
        <w:rPr>
          <w:rFonts w:ascii="Times New Roman" w:hAnsi="Times New Roman"/>
          <w:color w:val="000000"/>
          <w:sz w:val="28"/>
          <w:szCs w:val="28"/>
          <w:lang w:val="uz-Cyrl-UZ"/>
        </w:rPr>
        <w:tab/>
      </w:r>
      <w:r w:rsidRPr="00024933">
        <w:rPr>
          <w:rFonts w:ascii="Times New Roman" w:hAnsi="Times New Roman"/>
          <w:color w:val="000000"/>
          <w:sz w:val="28"/>
          <w:szCs w:val="28"/>
          <w:lang w:val="uz-Cyrl-UZ"/>
        </w:rPr>
        <w:tab/>
      </w:r>
      <w:r w:rsidRPr="00024933">
        <w:rPr>
          <w:rFonts w:ascii="Times New Roman" w:hAnsi="Times New Roman"/>
          <w:color w:val="000000"/>
          <w:sz w:val="28"/>
          <w:szCs w:val="28"/>
          <w:lang w:val="uz-Cyrl-UZ"/>
        </w:rPr>
        <w:tab/>
      </w:r>
      <w:r w:rsidRPr="00024933">
        <w:rPr>
          <w:rFonts w:ascii="Times New Roman" w:hAnsi="Times New Roman"/>
          <w:color w:val="000000"/>
          <w:sz w:val="28"/>
          <w:szCs w:val="28"/>
          <w:lang w:val="uz-Cyrl-UZ"/>
        </w:rPr>
        <w:tab/>
        <w:t>usullari.</w:t>
      </w:r>
    </w:p>
    <w:p w:rsidR="00A80F40" w:rsidRPr="00024933" w:rsidRDefault="00A80F40" w:rsidP="00A80F40">
      <w:pPr>
        <w:pStyle w:val="a3"/>
        <w:numPr>
          <w:ilvl w:val="0"/>
          <w:numId w:val="23"/>
        </w:numPr>
        <w:tabs>
          <w:tab w:val="left" w:pos="567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lang w:val="uz-Cyrl-UZ"/>
        </w:rPr>
      </w:pPr>
      <w:r w:rsidRPr="00024933">
        <w:rPr>
          <w:rFonts w:ascii="Times New Roman" w:hAnsi="Times New Roman"/>
          <w:color w:val="000000"/>
          <w:sz w:val="28"/>
          <w:szCs w:val="28"/>
          <w:lang w:val="uz-Cyrl-UZ"/>
        </w:rPr>
        <w:t>Mafkuraviy siyosat, uning mazmun-mohiyati va amal qilish xususiyatlari.</w:t>
      </w:r>
    </w:p>
    <w:p w:rsidR="00A80F40" w:rsidRPr="00024933" w:rsidRDefault="00A80F40" w:rsidP="00A80F40">
      <w:pPr>
        <w:pStyle w:val="a3"/>
        <w:numPr>
          <w:ilvl w:val="0"/>
          <w:numId w:val="23"/>
        </w:numPr>
        <w:tabs>
          <w:tab w:val="left" w:pos="567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lang w:val="uz-Cyrl-UZ"/>
        </w:rPr>
      </w:pPr>
      <w:r w:rsidRPr="00024933">
        <w:rPr>
          <w:rFonts w:ascii="Times New Roman" w:hAnsi="Times New Roman"/>
          <w:color w:val="000000"/>
          <w:sz w:val="28"/>
          <w:szCs w:val="28"/>
          <w:lang w:val="uz-Cyrl-UZ"/>
        </w:rPr>
        <w:t>G’oyaviy-mafkuraviy ishlarning milliy taraqqiyot manfaatlari va maqsadlariga muvofiq bo’lish zaruriyati.</w:t>
      </w:r>
    </w:p>
    <w:p w:rsidR="00A80F40" w:rsidRPr="00024933" w:rsidRDefault="00A80F40" w:rsidP="00A80F40">
      <w:pPr>
        <w:pStyle w:val="a3"/>
        <w:numPr>
          <w:ilvl w:val="0"/>
          <w:numId w:val="23"/>
        </w:numPr>
        <w:tabs>
          <w:tab w:val="left" w:pos="567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lang w:val="uz-Cyrl-UZ"/>
        </w:rPr>
      </w:pPr>
      <w:r w:rsidRPr="00024933">
        <w:rPr>
          <w:rFonts w:ascii="Times New Roman" w:hAnsi="Times New Roman"/>
          <w:color w:val="000000"/>
          <w:sz w:val="28"/>
          <w:szCs w:val="28"/>
          <w:lang w:val="uz-Cyrl-UZ"/>
        </w:rPr>
        <w:lastRenderedPageBreak/>
        <w:t xml:space="preserve">OAV, adabiyot va san’at, fan, din, madaniy-ma’rifiy muassasalar va siyosiy tashkilotlar faoliyatining g’oyaviy-mafkuraviy vazifalari, ularni aniq maqsadlarga yo’naltirish usul-vositalari. </w:t>
      </w:r>
    </w:p>
    <w:p w:rsidR="00A80F40" w:rsidRPr="00024933" w:rsidRDefault="00A80F40" w:rsidP="00A80F40">
      <w:pPr>
        <w:pStyle w:val="a3"/>
        <w:numPr>
          <w:ilvl w:val="0"/>
          <w:numId w:val="23"/>
        </w:numPr>
        <w:tabs>
          <w:tab w:val="left" w:pos="567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lang w:val="uz-Cyrl-UZ"/>
        </w:rPr>
      </w:pPr>
      <w:r w:rsidRPr="00024933">
        <w:rPr>
          <w:rFonts w:ascii="Times New Roman" w:hAnsi="Times New Roman"/>
          <w:color w:val="000000"/>
          <w:sz w:val="28"/>
          <w:szCs w:val="28"/>
          <w:lang w:val="uz-Cyrl-UZ"/>
        </w:rPr>
        <w:t>Jamiyatdagi oilalar va jamoatchilik joylarida g’oyaviy-mafkuraviy ishlarni maqsadli olib borish usullari.</w:t>
      </w:r>
    </w:p>
    <w:p w:rsidR="00A80F40" w:rsidRPr="00024933" w:rsidRDefault="00A80F40" w:rsidP="00A80F40">
      <w:pPr>
        <w:pStyle w:val="a3"/>
        <w:numPr>
          <w:ilvl w:val="0"/>
          <w:numId w:val="23"/>
        </w:numPr>
        <w:tabs>
          <w:tab w:val="left" w:pos="567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lang w:val="uz-Cyrl-UZ"/>
        </w:rPr>
      </w:pPr>
      <w:r w:rsidRPr="00024933">
        <w:rPr>
          <w:rFonts w:ascii="Times New Roman" w:hAnsi="Times New Roman"/>
          <w:color w:val="000000"/>
          <w:sz w:val="28"/>
          <w:szCs w:val="28"/>
          <w:lang w:val="uz-Cyrl-UZ"/>
        </w:rPr>
        <w:t xml:space="preserve">Demokratik taraqqiyot va milliy g’oyaning o’zaro aloqadorligi. </w:t>
      </w:r>
      <w:r w:rsidRPr="00024933">
        <w:rPr>
          <w:rFonts w:ascii="Times New Roman" w:hAnsi="Times New Roman"/>
          <w:color w:val="000000"/>
          <w:sz w:val="28"/>
          <w:szCs w:val="28"/>
          <w:lang w:val="uz-Cyrl-UZ"/>
        </w:rPr>
        <w:tab/>
      </w:r>
      <w:r w:rsidRPr="00024933">
        <w:rPr>
          <w:rFonts w:ascii="Times New Roman" w:hAnsi="Times New Roman"/>
          <w:color w:val="000000"/>
          <w:sz w:val="28"/>
          <w:szCs w:val="28"/>
          <w:lang w:val="uz-Cyrl-UZ"/>
        </w:rPr>
        <w:tab/>
      </w:r>
      <w:r w:rsidRPr="00024933">
        <w:rPr>
          <w:rFonts w:ascii="Times New Roman" w:hAnsi="Times New Roman"/>
          <w:color w:val="000000"/>
          <w:sz w:val="28"/>
          <w:szCs w:val="28"/>
          <w:lang w:val="uz-Cyrl-UZ"/>
        </w:rPr>
        <w:tab/>
        <w:t>O’zbekistonda demokratik jamiyat qurish maqsadlari.</w:t>
      </w:r>
    </w:p>
    <w:p w:rsidR="00A80F40" w:rsidRPr="00024933" w:rsidRDefault="00A80F40" w:rsidP="00A80F40">
      <w:pPr>
        <w:pStyle w:val="a3"/>
        <w:numPr>
          <w:ilvl w:val="0"/>
          <w:numId w:val="23"/>
        </w:numPr>
        <w:tabs>
          <w:tab w:val="left" w:pos="567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lang w:val="uz-Cyrl-UZ"/>
        </w:rPr>
      </w:pPr>
      <w:r w:rsidRPr="00024933">
        <w:rPr>
          <w:rFonts w:ascii="Times New Roman" w:hAnsi="Times New Roman"/>
          <w:color w:val="000000"/>
          <w:sz w:val="28"/>
          <w:szCs w:val="28"/>
          <w:lang w:val="uz-Cyrl-UZ"/>
        </w:rPr>
        <w:t xml:space="preserve">Huquqiy davlat va fuqarolik jamiyati tushunchalarining milliy </w:t>
      </w:r>
      <w:r w:rsidRPr="00024933">
        <w:rPr>
          <w:rFonts w:ascii="Times New Roman" w:hAnsi="Times New Roman"/>
          <w:color w:val="000000"/>
          <w:sz w:val="28"/>
          <w:szCs w:val="28"/>
          <w:lang w:val="uz-Cyrl-UZ"/>
        </w:rPr>
        <w:tab/>
      </w:r>
      <w:r w:rsidRPr="00024933">
        <w:rPr>
          <w:rFonts w:ascii="Times New Roman" w:hAnsi="Times New Roman"/>
          <w:color w:val="000000"/>
          <w:sz w:val="28"/>
          <w:szCs w:val="28"/>
          <w:lang w:val="uz-Cyrl-UZ"/>
        </w:rPr>
        <w:tab/>
      </w:r>
      <w:r w:rsidRPr="00024933">
        <w:rPr>
          <w:rFonts w:ascii="Times New Roman" w:hAnsi="Times New Roman"/>
          <w:color w:val="000000"/>
          <w:sz w:val="28"/>
          <w:szCs w:val="28"/>
          <w:lang w:val="uz-Cyrl-UZ"/>
        </w:rPr>
        <w:tab/>
      </w:r>
      <w:r w:rsidRPr="00024933">
        <w:rPr>
          <w:rFonts w:ascii="Times New Roman" w:hAnsi="Times New Roman"/>
          <w:color w:val="000000"/>
          <w:sz w:val="28"/>
          <w:szCs w:val="28"/>
          <w:lang w:val="uz-Cyrl-UZ"/>
        </w:rPr>
        <w:tab/>
        <w:t>g’oya  maqsadlari bilan uzviy aloqadorligi.</w:t>
      </w:r>
    </w:p>
    <w:p w:rsidR="00A80F40" w:rsidRPr="00024933" w:rsidRDefault="00A80F40" w:rsidP="00A80F40">
      <w:pPr>
        <w:pStyle w:val="a3"/>
        <w:numPr>
          <w:ilvl w:val="0"/>
          <w:numId w:val="23"/>
        </w:num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  <w:lang w:val="uz-Cyrl-UZ"/>
        </w:rPr>
      </w:pPr>
      <w:r w:rsidRPr="00024933">
        <w:rPr>
          <w:rFonts w:ascii="Times New Roman" w:hAnsi="Times New Roman"/>
          <w:sz w:val="28"/>
          <w:szCs w:val="28"/>
          <w:lang w:val="uz-Cyrl-UZ"/>
        </w:rPr>
        <w:t>“Fuqarolik jamiyati” tushunchasi, bu boradagi g’oyaviy-</w:t>
      </w:r>
      <w:r w:rsidRPr="00024933">
        <w:rPr>
          <w:rFonts w:ascii="Times New Roman" w:hAnsi="Times New Roman"/>
          <w:sz w:val="28"/>
          <w:szCs w:val="28"/>
          <w:lang w:val="uz-Cyrl-UZ"/>
        </w:rPr>
        <w:tab/>
      </w:r>
      <w:r w:rsidRPr="00024933">
        <w:rPr>
          <w:rFonts w:ascii="Times New Roman" w:hAnsi="Times New Roman"/>
          <w:sz w:val="28"/>
          <w:szCs w:val="28"/>
          <w:lang w:val="uz-Cyrl-UZ"/>
        </w:rPr>
        <w:tab/>
      </w:r>
      <w:r w:rsidRPr="00024933">
        <w:rPr>
          <w:rFonts w:ascii="Times New Roman" w:hAnsi="Times New Roman"/>
          <w:sz w:val="28"/>
          <w:szCs w:val="28"/>
          <w:lang w:val="uz-Cyrl-UZ"/>
        </w:rPr>
        <w:tab/>
      </w:r>
      <w:r w:rsidRPr="00024933">
        <w:rPr>
          <w:rFonts w:ascii="Times New Roman" w:hAnsi="Times New Roman"/>
          <w:sz w:val="28"/>
          <w:szCs w:val="28"/>
          <w:lang w:val="uz-Cyrl-UZ"/>
        </w:rPr>
        <w:tab/>
      </w:r>
      <w:r w:rsidRPr="00024933">
        <w:rPr>
          <w:rFonts w:ascii="Times New Roman" w:hAnsi="Times New Roman"/>
          <w:sz w:val="28"/>
          <w:szCs w:val="28"/>
          <w:lang w:val="uz-Cyrl-UZ"/>
        </w:rPr>
        <w:tab/>
        <w:t xml:space="preserve">mafkuraviy qarashlar va munosabatlar mohiyati. </w:t>
      </w:r>
    </w:p>
    <w:p w:rsidR="00A80F40" w:rsidRPr="00024933" w:rsidRDefault="00A80F40" w:rsidP="00A80F40">
      <w:pPr>
        <w:pStyle w:val="a3"/>
        <w:numPr>
          <w:ilvl w:val="0"/>
          <w:numId w:val="23"/>
        </w:num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  <w:lang w:val="uz-Cyrl-UZ"/>
        </w:rPr>
      </w:pPr>
      <w:r w:rsidRPr="00024933">
        <w:rPr>
          <w:rFonts w:ascii="Times New Roman" w:hAnsi="Times New Roman"/>
          <w:sz w:val="28"/>
          <w:szCs w:val="28"/>
          <w:lang w:val="uz-Cyrl-UZ"/>
        </w:rPr>
        <w:t>O’zbekistonda fuqarolik jamiyati qurilishining g’oyaviy-</w:t>
      </w:r>
      <w:r w:rsidRPr="00024933">
        <w:rPr>
          <w:rFonts w:ascii="Times New Roman" w:hAnsi="Times New Roman"/>
          <w:sz w:val="28"/>
          <w:szCs w:val="28"/>
          <w:lang w:val="uz-Cyrl-UZ"/>
        </w:rPr>
        <w:tab/>
      </w:r>
      <w:r w:rsidRPr="00024933">
        <w:rPr>
          <w:rFonts w:ascii="Times New Roman" w:hAnsi="Times New Roman"/>
          <w:sz w:val="28"/>
          <w:szCs w:val="28"/>
          <w:lang w:val="uz-Cyrl-UZ"/>
        </w:rPr>
        <w:tab/>
      </w:r>
      <w:r w:rsidRPr="00024933">
        <w:rPr>
          <w:rFonts w:ascii="Times New Roman" w:hAnsi="Times New Roman"/>
          <w:sz w:val="28"/>
          <w:szCs w:val="28"/>
          <w:lang w:val="uz-Cyrl-UZ"/>
        </w:rPr>
        <w:tab/>
      </w:r>
      <w:r w:rsidRPr="00024933">
        <w:rPr>
          <w:rFonts w:ascii="Times New Roman" w:hAnsi="Times New Roman"/>
          <w:sz w:val="28"/>
          <w:szCs w:val="28"/>
          <w:lang w:val="uz-Cyrl-UZ"/>
        </w:rPr>
        <w:tab/>
        <w:t xml:space="preserve">mafkuraviy asoslari.  </w:t>
      </w:r>
    </w:p>
    <w:p w:rsidR="00A80F40" w:rsidRPr="00024933" w:rsidRDefault="00A80F40" w:rsidP="00A80F40">
      <w:pPr>
        <w:pStyle w:val="a3"/>
        <w:numPr>
          <w:ilvl w:val="0"/>
          <w:numId w:val="23"/>
        </w:num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  <w:lang w:val="uz-Cyrl-UZ"/>
        </w:rPr>
      </w:pPr>
      <w:r w:rsidRPr="00024933">
        <w:rPr>
          <w:rFonts w:ascii="Times New Roman" w:hAnsi="Times New Roman"/>
          <w:sz w:val="28"/>
          <w:szCs w:val="28"/>
          <w:lang w:val="uz-Cyrl-UZ"/>
        </w:rPr>
        <w:t>Milliy g’oyada fuqarolik jamiyati qurish maqsadlarining aks</w:t>
      </w:r>
      <w:r w:rsidRPr="00024933">
        <w:rPr>
          <w:rFonts w:ascii="Times New Roman" w:hAnsi="Times New Roman"/>
          <w:sz w:val="28"/>
          <w:szCs w:val="28"/>
          <w:lang w:val="en-US"/>
        </w:rPr>
        <w:tab/>
      </w:r>
      <w:r w:rsidRPr="00024933">
        <w:rPr>
          <w:rFonts w:ascii="Times New Roman" w:hAnsi="Times New Roman"/>
          <w:sz w:val="28"/>
          <w:szCs w:val="28"/>
          <w:lang w:val="uz-Cyrl-UZ"/>
        </w:rPr>
        <w:tab/>
      </w:r>
      <w:r w:rsidRPr="00024933">
        <w:rPr>
          <w:rFonts w:ascii="Times New Roman" w:hAnsi="Times New Roman"/>
          <w:sz w:val="28"/>
          <w:szCs w:val="28"/>
          <w:lang w:val="uz-Cyrl-UZ"/>
        </w:rPr>
        <w:tab/>
        <w:t>etishi.</w:t>
      </w:r>
    </w:p>
    <w:p w:rsidR="00A80F40" w:rsidRPr="00024933" w:rsidRDefault="00A80F40" w:rsidP="00A80F40">
      <w:pPr>
        <w:pStyle w:val="a3"/>
        <w:numPr>
          <w:ilvl w:val="0"/>
          <w:numId w:val="23"/>
        </w:num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  <w:lang w:val="uz-Cyrl-UZ"/>
        </w:rPr>
      </w:pPr>
      <w:r w:rsidRPr="00024933">
        <w:rPr>
          <w:rFonts w:ascii="Times New Roman" w:hAnsi="Times New Roman"/>
          <w:sz w:val="28"/>
          <w:szCs w:val="28"/>
          <w:lang w:val="uz-Cyrl-UZ"/>
        </w:rPr>
        <w:t xml:space="preserve">Milliy ong va milliy o’zlikni anglashning rivojlanishi – </w:t>
      </w:r>
      <w:r w:rsidRPr="00024933">
        <w:rPr>
          <w:rFonts w:ascii="Times New Roman" w:hAnsi="Times New Roman"/>
          <w:sz w:val="28"/>
          <w:szCs w:val="28"/>
          <w:lang w:val="uz-Cyrl-UZ"/>
        </w:rPr>
        <w:tab/>
        <w:t xml:space="preserve">fuqarolik jamiyatini mustahkamlashning muhim omili. </w:t>
      </w:r>
    </w:p>
    <w:p w:rsidR="00A80F40" w:rsidRPr="00024933" w:rsidRDefault="00A80F40" w:rsidP="00A80F40">
      <w:pPr>
        <w:pStyle w:val="a3"/>
        <w:numPr>
          <w:ilvl w:val="0"/>
          <w:numId w:val="23"/>
        </w:num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  <w:lang w:val="uz-Cyrl-UZ"/>
        </w:rPr>
      </w:pPr>
      <w:r w:rsidRPr="00024933">
        <w:rPr>
          <w:rFonts w:ascii="Times New Roman" w:hAnsi="Times New Roman"/>
          <w:sz w:val="28"/>
          <w:szCs w:val="28"/>
          <w:lang w:val="uz-Cyrl-UZ"/>
        </w:rPr>
        <w:t xml:space="preserve">O’zbekistonda fuqarolik jamiyati qurilishining o’ziga xos </w:t>
      </w:r>
      <w:r w:rsidRPr="00024933">
        <w:rPr>
          <w:rFonts w:ascii="Times New Roman" w:hAnsi="Times New Roman"/>
          <w:sz w:val="28"/>
          <w:szCs w:val="28"/>
          <w:lang w:val="uz-Cyrl-UZ"/>
        </w:rPr>
        <w:tab/>
      </w:r>
      <w:r w:rsidRPr="00024933">
        <w:rPr>
          <w:rFonts w:ascii="Times New Roman" w:hAnsi="Times New Roman"/>
          <w:sz w:val="28"/>
          <w:szCs w:val="28"/>
          <w:lang w:val="uz-Cyrl-UZ"/>
        </w:rPr>
        <w:tab/>
      </w:r>
      <w:r w:rsidRPr="00024933">
        <w:rPr>
          <w:rFonts w:ascii="Times New Roman" w:hAnsi="Times New Roman"/>
          <w:sz w:val="28"/>
          <w:szCs w:val="28"/>
          <w:lang w:val="uz-Cyrl-UZ"/>
        </w:rPr>
        <w:tab/>
        <w:t xml:space="preserve">tamoyillari. </w:t>
      </w:r>
    </w:p>
    <w:p w:rsidR="00A80F40" w:rsidRPr="00024933" w:rsidRDefault="00A80F40" w:rsidP="00A80F40">
      <w:pPr>
        <w:pStyle w:val="a3"/>
        <w:numPr>
          <w:ilvl w:val="0"/>
          <w:numId w:val="23"/>
        </w:num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  <w:lang w:val="uz-Cyrl-UZ"/>
        </w:rPr>
      </w:pPr>
      <w:r w:rsidRPr="00024933">
        <w:rPr>
          <w:rFonts w:ascii="Times New Roman" w:hAnsi="Times New Roman"/>
          <w:sz w:val="28"/>
          <w:szCs w:val="28"/>
          <w:lang w:val="uz-Cyrl-UZ"/>
        </w:rPr>
        <w:t xml:space="preserve">Mamlakatimizda demokratik islohotlarni yanada </w:t>
      </w:r>
      <w:r w:rsidRPr="00024933">
        <w:rPr>
          <w:rFonts w:ascii="Times New Roman" w:hAnsi="Times New Roman"/>
          <w:sz w:val="28"/>
          <w:szCs w:val="28"/>
          <w:lang w:val="uz-Cyrl-UZ"/>
        </w:rPr>
        <w:tab/>
      </w:r>
      <w:r w:rsidRPr="00024933">
        <w:rPr>
          <w:rFonts w:ascii="Times New Roman" w:hAnsi="Times New Roman"/>
          <w:sz w:val="28"/>
          <w:szCs w:val="28"/>
          <w:lang w:val="uz-Cyrl-UZ"/>
        </w:rPr>
        <w:tab/>
      </w:r>
      <w:r w:rsidRPr="00024933">
        <w:rPr>
          <w:rFonts w:ascii="Times New Roman" w:hAnsi="Times New Roman"/>
          <w:sz w:val="28"/>
          <w:szCs w:val="28"/>
          <w:lang w:val="uz-Cyrl-UZ"/>
        </w:rPr>
        <w:tab/>
      </w:r>
      <w:r w:rsidRPr="00024933">
        <w:rPr>
          <w:rFonts w:ascii="Times New Roman" w:hAnsi="Times New Roman"/>
          <w:sz w:val="28"/>
          <w:szCs w:val="28"/>
          <w:lang w:val="uz-Cyrl-UZ"/>
        </w:rPr>
        <w:tab/>
      </w:r>
      <w:r w:rsidRPr="00024933">
        <w:rPr>
          <w:rFonts w:ascii="Times New Roman" w:hAnsi="Times New Roman"/>
          <w:sz w:val="28"/>
          <w:szCs w:val="28"/>
          <w:lang w:val="uz-Cyrl-UZ"/>
        </w:rPr>
        <w:tab/>
        <w:t xml:space="preserve">chuqurlashtirish va fuqarolik jamiyatini rivojlantirish </w:t>
      </w:r>
      <w:r w:rsidRPr="00024933">
        <w:rPr>
          <w:rFonts w:ascii="Times New Roman" w:hAnsi="Times New Roman"/>
          <w:sz w:val="28"/>
          <w:szCs w:val="28"/>
          <w:lang w:val="uz-Cyrl-UZ"/>
        </w:rPr>
        <w:tab/>
      </w:r>
      <w:r w:rsidRPr="00024933">
        <w:rPr>
          <w:rFonts w:ascii="Times New Roman" w:hAnsi="Times New Roman"/>
          <w:sz w:val="28"/>
          <w:szCs w:val="28"/>
          <w:lang w:val="uz-Cyrl-UZ"/>
        </w:rPr>
        <w:tab/>
      </w:r>
      <w:r w:rsidRPr="00024933">
        <w:rPr>
          <w:rFonts w:ascii="Times New Roman" w:hAnsi="Times New Roman"/>
          <w:sz w:val="28"/>
          <w:szCs w:val="28"/>
          <w:lang w:val="uz-Cyrl-UZ"/>
        </w:rPr>
        <w:tab/>
        <w:t>Kontseptsiyasida belgilangan vazifalar, ularning g’oyaviy-</w:t>
      </w:r>
      <w:r w:rsidRPr="00024933">
        <w:rPr>
          <w:rFonts w:ascii="Times New Roman" w:hAnsi="Times New Roman"/>
          <w:sz w:val="28"/>
          <w:szCs w:val="28"/>
          <w:lang w:val="uz-Cyrl-UZ"/>
        </w:rPr>
        <w:tab/>
      </w:r>
      <w:r w:rsidRPr="00024933">
        <w:rPr>
          <w:rFonts w:ascii="Times New Roman" w:hAnsi="Times New Roman"/>
          <w:sz w:val="28"/>
          <w:szCs w:val="28"/>
          <w:lang w:val="uz-Cyrl-UZ"/>
        </w:rPr>
        <w:tab/>
      </w:r>
      <w:r w:rsidRPr="00024933">
        <w:rPr>
          <w:rFonts w:ascii="Times New Roman" w:hAnsi="Times New Roman"/>
          <w:sz w:val="28"/>
          <w:szCs w:val="28"/>
          <w:lang w:val="uz-Cyrl-UZ"/>
        </w:rPr>
        <w:tab/>
      </w:r>
      <w:r w:rsidRPr="00024933">
        <w:rPr>
          <w:rFonts w:ascii="Times New Roman" w:hAnsi="Times New Roman"/>
          <w:sz w:val="28"/>
          <w:szCs w:val="28"/>
          <w:lang w:val="uz-Cyrl-UZ"/>
        </w:rPr>
        <w:tab/>
        <w:t xml:space="preserve">mafkuraviy mazmuni. </w:t>
      </w:r>
    </w:p>
    <w:p w:rsidR="00A80F40" w:rsidRPr="00024933" w:rsidRDefault="00A80F40" w:rsidP="00A80F40">
      <w:pPr>
        <w:pStyle w:val="a3"/>
        <w:numPr>
          <w:ilvl w:val="0"/>
          <w:numId w:val="23"/>
        </w:num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  <w:lang w:val="uz-Cyrl-UZ"/>
        </w:rPr>
      </w:pPr>
      <w:r w:rsidRPr="00024933">
        <w:rPr>
          <w:rFonts w:ascii="Times New Roman" w:hAnsi="Times New Roman"/>
          <w:sz w:val="28"/>
          <w:szCs w:val="28"/>
          <w:lang w:val="uz-Cyrl-UZ"/>
        </w:rPr>
        <w:t>Fuqarolik jamiyati qurilishining asosiy bosqichlari,</w:t>
      </w:r>
      <w:r w:rsidRPr="00024933">
        <w:rPr>
          <w:rFonts w:ascii="Times New Roman" w:hAnsi="Times New Roman"/>
          <w:sz w:val="28"/>
          <w:szCs w:val="28"/>
          <w:lang w:val="uz-Cyrl-UZ"/>
        </w:rPr>
        <w:tab/>
      </w:r>
      <w:r w:rsidRPr="00024933">
        <w:rPr>
          <w:rFonts w:ascii="Times New Roman" w:hAnsi="Times New Roman"/>
          <w:sz w:val="28"/>
          <w:szCs w:val="28"/>
          <w:lang w:val="uz-Cyrl-UZ"/>
        </w:rPr>
        <w:tab/>
      </w:r>
      <w:r w:rsidRPr="00024933">
        <w:rPr>
          <w:rFonts w:ascii="Times New Roman" w:hAnsi="Times New Roman"/>
          <w:sz w:val="28"/>
          <w:szCs w:val="28"/>
          <w:lang w:val="uz-Cyrl-UZ"/>
        </w:rPr>
        <w:tab/>
      </w:r>
      <w:r w:rsidRPr="00024933">
        <w:rPr>
          <w:rFonts w:ascii="Times New Roman" w:hAnsi="Times New Roman"/>
          <w:sz w:val="28"/>
          <w:szCs w:val="28"/>
          <w:lang w:val="uz-Cyrl-UZ"/>
        </w:rPr>
        <w:tab/>
        <w:t>yo’nalishlari va rivojlanish istiqbollari.</w:t>
      </w:r>
    </w:p>
    <w:p w:rsidR="00A80F40" w:rsidRPr="00024933" w:rsidRDefault="00A80F40" w:rsidP="00A80F40">
      <w:pPr>
        <w:pStyle w:val="a3"/>
        <w:numPr>
          <w:ilvl w:val="0"/>
          <w:numId w:val="23"/>
        </w:num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  <w:lang w:val="uz-Cyrl-UZ"/>
        </w:rPr>
      </w:pPr>
      <w:r w:rsidRPr="00024933">
        <w:rPr>
          <w:rFonts w:ascii="Times New Roman" w:hAnsi="Times New Roman"/>
          <w:sz w:val="28"/>
          <w:szCs w:val="28"/>
          <w:lang w:val="uz-Cyrl-UZ"/>
        </w:rPr>
        <w:t xml:space="preserve">Milliy g’oya maqsadlarining mamlakatimizda  demokratik </w:t>
      </w:r>
      <w:r w:rsidRPr="00024933">
        <w:rPr>
          <w:rFonts w:ascii="Times New Roman" w:hAnsi="Times New Roman"/>
          <w:sz w:val="28"/>
          <w:szCs w:val="28"/>
          <w:lang w:val="uz-Cyrl-UZ"/>
        </w:rPr>
        <w:tab/>
      </w:r>
      <w:r w:rsidRPr="00024933">
        <w:rPr>
          <w:rFonts w:ascii="Times New Roman" w:hAnsi="Times New Roman"/>
          <w:sz w:val="28"/>
          <w:szCs w:val="28"/>
          <w:lang w:val="uz-Cyrl-UZ"/>
        </w:rPr>
        <w:tab/>
      </w:r>
      <w:r w:rsidRPr="00024933">
        <w:rPr>
          <w:rFonts w:ascii="Times New Roman" w:hAnsi="Times New Roman"/>
          <w:sz w:val="28"/>
          <w:szCs w:val="28"/>
          <w:lang w:val="uz-Cyrl-UZ"/>
        </w:rPr>
        <w:tab/>
        <w:t xml:space="preserve">jamiyat qurish maqsadlari bilan  mushtarakligi, uni yanada </w:t>
      </w:r>
      <w:r w:rsidRPr="00024933">
        <w:rPr>
          <w:rFonts w:ascii="Times New Roman" w:hAnsi="Times New Roman"/>
          <w:sz w:val="28"/>
          <w:szCs w:val="28"/>
          <w:lang w:val="uz-Cyrl-UZ"/>
        </w:rPr>
        <w:tab/>
      </w:r>
      <w:r w:rsidRPr="00024933">
        <w:rPr>
          <w:rFonts w:ascii="Times New Roman" w:hAnsi="Times New Roman"/>
          <w:sz w:val="28"/>
          <w:szCs w:val="28"/>
          <w:lang w:val="uz-Cyrl-UZ"/>
        </w:rPr>
        <w:tab/>
      </w:r>
      <w:r w:rsidRPr="00024933">
        <w:rPr>
          <w:rFonts w:ascii="Times New Roman" w:hAnsi="Times New Roman"/>
          <w:sz w:val="28"/>
          <w:szCs w:val="28"/>
          <w:lang w:val="uz-Cyrl-UZ"/>
        </w:rPr>
        <w:tab/>
        <w:t>rivojlantirish istiqbollari.</w:t>
      </w:r>
    </w:p>
    <w:p w:rsidR="00A80F40" w:rsidRPr="00024933" w:rsidRDefault="00A80F40" w:rsidP="00A80F40">
      <w:pPr>
        <w:pStyle w:val="a3"/>
        <w:numPr>
          <w:ilvl w:val="0"/>
          <w:numId w:val="23"/>
        </w:num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  <w:lang w:val="uz-Cyrl-UZ"/>
        </w:rPr>
      </w:pPr>
      <w:r w:rsidRPr="00024933">
        <w:rPr>
          <w:rFonts w:ascii="Times New Roman" w:hAnsi="Times New Roman"/>
          <w:sz w:val="28"/>
          <w:szCs w:val="28"/>
          <w:lang w:val="uz-Cyrl-UZ"/>
        </w:rPr>
        <w:t xml:space="preserve">O’zbekistonning jahon hamjamiyatiga to’laqonli a’zo bo’lishi – </w:t>
      </w:r>
      <w:r w:rsidRPr="00024933">
        <w:rPr>
          <w:rFonts w:ascii="Times New Roman" w:hAnsi="Times New Roman"/>
          <w:sz w:val="28"/>
          <w:szCs w:val="28"/>
          <w:lang w:val="uz-Cyrl-UZ"/>
        </w:rPr>
        <w:tab/>
      </w:r>
      <w:r w:rsidRPr="00024933">
        <w:rPr>
          <w:rFonts w:ascii="Times New Roman" w:hAnsi="Times New Roman"/>
          <w:sz w:val="28"/>
          <w:szCs w:val="28"/>
          <w:lang w:val="uz-Cyrl-UZ"/>
        </w:rPr>
        <w:tab/>
      </w:r>
      <w:r w:rsidRPr="00024933">
        <w:rPr>
          <w:rFonts w:ascii="Times New Roman" w:hAnsi="Times New Roman"/>
          <w:sz w:val="28"/>
          <w:szCs w:val="28"/>
          <w:lang w:val="uz-Cyrl-UZ"/>
        </w:rPr>
        <w:tab/>
        <w:t xml:space="preserve">Istiqlolning sharofati. </w:t>
      </w:r>
    </w:p>
    <w:p w:rsidR="00A80F40" w:rsidRPr="00024933" w:rsidRDefault="00A80F40" w:rsidP="00A80F40">
      <w:pPr>
        <w:pStyle w:val="a3"/>
        <w:numPr>
          <w:ilvl w:val="0"/>
          <w:numId w:val="23"/>
        </w:num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  <w:lang w:val="uz-Cyrl-UZ"/>
        </w:rPr>
      </w:pPr>
      <w:r w:rsidRPr="00024933">
        <w:rPr>
          <w:rFonts w:ascii="Times New Roman" w:hAnsi="Times New Roman"/>
          <w:sz w:val="28"/>
          <w:szCs w:val="28"/>
          <w:lang w:val="uz-Cyrl-UZ"/>
        </w:rPr>
        <w:t xml:space="preserve">Davlat mustaqilligining BMT tomonidan tan olinishi. </w:t>
      </w:r>
    </w:p>
    <w:p w:rsidR="00A80F40" w:rsidRPr="00024933" w:rsidRDefault="00A80F40" w:rsidP="00A80F40">
      <w:pPr>
        <w:pStyle w:val="a3"/>
        <w:numPr>
          <w:ilvl w:val="0"/>
          <w:numId w:val="23"/>
        </w:num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  <w:lang w:val="uz-Cyrl-UZ"/>
        </w:rPr>
      </w:pPr>
      <w:r w:rsidRPr="00024933">
        <w:rPr>
          <w:rFonts w:ascii="Times New Roman" w:hAnsi="Times New Roman"/>
          <w:sz w:val="28"/>
          <w:szCs w:val="28"/>
          <w:lang w:val="uz-Cyrl-UZ"/>
        </w:rPr>
        <w:t xml:space="preserve">Yurtimizning xalqaro tashkilotlarga a’zoligi. </w:t>
      </w:r>
    </w:p>
    <w:p w:rsidR="00A80F40" w:rsidRPr="00024933" w:rsidRDefault="00A80F40" w:rsidP="00A80F40">
      <w:pPr>
        <w:pStyle w:val="a3"/>
        <w:numPr>
          <w:ilvl w:val="0"/>
          <w:numId w:val="23"/>
        </w:num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  <w:lang w:val="uz-Cyrl-UZ"/>
        </w:rPr>
      </w:pPr>
      <w:r w:rsidRPr="00024933">
        <w:rPr>
          <w:rFonts w:ascii="Times New Roman" w:hAnsi="Times New Roman"/>
          <w:sz w:val="28"/>
          <w:szCs w:val="28"/>
          <w:lang w:val="uz-Cyrl-UZ"/>
        </w:rPr>
        <w:t xml:space="preserve">Mustaqillikning dastlabki yillaridan boshlab olib borilgan </w:t>
      </w:r>
      <w:r w:rsidRPr="00024933">
        <w:rPr>
          <w:rFonts w:ascii="Times New Roman" w:hAnsi="Times New Roman"/>
          <w:sz w:val="28"/>
          <w:szCs w:val="28"/>
          <w:lang w:val="uz-Cyrl-UZ"/>
        </w:rPr>
        <w:tab/>
      </w:r>
      <w:r w:rsidRPr="00024933">
        <w:rPr>
          <w:rFonts w:ascii="Times New Roman" w:hAnsi="Times New Roman"/>
          <w:sz w:val="28"/>
          <w:szCs w:val="28"/>
          <w:lang w:val="uz-Cyrl-UZ"/>
        </w:rPr>
        <w:tab/>
        <w:t>tinchliksevar tashqi siyosat.</w:t>
      </w:r>
    </w:p>
    <w:p w:rsidR="00A80F40" w:rsidRPr="00024933" w:rsidRDefault="00A80F40" w:rsidP="00A80F40">
      <w:pPr>
        <w:pStyle w:val="a3"/>
        <w:numPr>
          <w:ilvl w:val="0"/>
          <w:numId w:val="23"/>
        </w:num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  <w:lang w:val="uz-Cyrl-UZ"/>
        </w:rPr>
      </w:pPr>
      <w:r w:rsidRPr="00024933">
        <w:rPr>
          <w:rFonts w:ascii="Times New Roman" w:hAnsi="Times New Roman"/>
          <w:sz w:val="28"/>
          <w:szCs w:val="28"/>
          <w:lang w:val="uz-Cyrl-UZ"/>
        </w:rPr>
        <w:t xml:space="preserve">O’zbekistonning xalqaro miqyosdagi obro’ining yuksalishida </w:t>
      </w:r>
      <w:r w:rsidRPr="00024933">
        <w:rPr>
          <w:rFonts w:ascii="Times New Roman" w:hAnsi="Times New Roman"/>
          <w:sz w:val="28"/>
          <w:szCs w:val="28"/>
          <w:lang w:val="uz-Cyrl-UZ"/>
        </w:rPr>
        <w:tab/>
      </w:r>
      <w:r w:rsidRPr="00024933">
        <w:rPr>
          <w:rFonts w:ascii="Times New Roman" w:hAnsi="Times New Roman"/>
          <w:sz w:val="28"/>
          <w:szCs w:val="28"/>
          <w:lang w:val="uz-Cyrl-UZ"/>
        </w:rPr>
        <w:tab/>
      </w:r>
      <w:r w:rsidRPr="00024933">
        <w:rPr>
          <w:rFonts w:ascii="Times New Roman" w:hAnsi="Times New Roman"/>
          <w:sz w:val="28"/>
          <w:szCs w:val="28"/>
          <w:lang w:val="uz-Cyrl-UZ"/>
        </w:rPr>
        <w:tab/>
        <w:t xml:space="preserve">madaniyat, sport, san’at sohasida erishilgan yutuqlarning </w:t>
      </w:r>
      <w:r w:rsidRPr="00024933">
        <w:rPr>
          <w:rFonts w:ascii="Times New Roman" w:hAnsi="Times New Roman"/>
          <w:sz w:val="28"/>
          <w:szCs w:val="28"/>
          <w:lang w:val="uz-Cyrl-UZ"/>
        </w:rPr>
        <w:tab/>
      </w:r>
      <w:r w:rsidRPr="00024933">
        <w:rPr>
          <w:rFonts w:ascii="Times New Roman" w:hAnsi="Times New Roman"/>
          <w:sz w:val="28"/>
          <w:szCs w:val="28"/>
          <w:lang w:val="uz-Cyrl-UZ"/>
        </w:rPr>
        <w:tab/>
      </w:r>
      <w:r w:rsidRPr="00024933">
        <w:rPr>
          <w:rFonts w:ascii="Times New Roman" w:hAnsi="Times New Roman"/>
          <w:sz w:val="28"/>
          <w:szCs w:val="28"/>
          <w:lang w:val="uz-Cyrl-UZ"/>
        </w:rPr>
        <w:tab/>
      </w:r>
      <w:r w:rsidRPr="00024933">
        <w:rPr>
          <w:rFonts w:ascii="Times New Roman" w:hAnsi="Times New Roman"/>
          <w:sz w:val="28"/>
          <w:szCs w:val="28"/>
          <w:lang w:val="uz-Cyrl-UZ"/>
        </w:rPr>
        <w:tab/>
        <w:t xml:space="preserve">ahamiyati. </w:t>
      </w:r>
    </w:p>
    <w:p w:rsidR="00A80F40" w:rsidRPr="00024933" w:rsidRDefault="00A80F40" w:rsidP="00A80F40">
      <w:pPr>
        <w:pStyle w:val="a3"/>
        <w:numPr>
          <w:ilvl w:val="0"/>
          <w:numId w:val="23"/>
        </w:num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  <w:lang w:val="uz-Cyrl-UZ"/>
        </w:rPr>
      </w:pPr>
      <w:r w:rsidRPr="00024933">
        <w:rPr>
          <w:rFonts w:ascii="Times New Roman" w:hAnsi="Times New Roman"/>
          <w:sz w:val="28"/>
          <w:szCs w:val="28"/>
          <w:lang w:val="uz-Cyrl-UZ"/>
        </w:rPr>
        <w:t>Milliy g’oya ruhidagi san’at asarlari – jahon</w:t>
      </w:r>
      <w:r w:rsidRPr="00024933">
        <w:rPr>
          <w:rFonts w:ascii="Times New Roman" w:hAnsi="Times New Roman"/>
          <w:sz w:val="28"/>
          <w:szCs w:val="28"/>
          <w:lang w:val="uz-Cyrl-UZ"/>
        </w:rPr>
        <w:tab/>
      </w:r>
      <w:r w:rsidRPr="00024933">
        <w:rPr>
          <w:rFonts w:ascii="Times New Roman" w:hAnsi="Times New Roman"/>
          <w:sz w:val="28"/>
          <w:szCs w:val="28"/>
          <w:lang w:val="uz-Cyrl-UZ"/>
        </w:rPr>
        <w:tab/>
        <w:t xml:space="preserve"> nigohida. </w:t>
      </w:r>
    </w:p>
    <w:p w:rsidR="00A80F40" w:rsidRPr="00024933" w:rsidRDefault="00A80F40" w:rsidP="003E38B8">
      <w:pPr>
        <w:pStyle w:val="a3"/>
        <w:numPr>
          <w:ilvl w:val="0"/>
          <w:numId w:val="23"/>
        </w:num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  <w:lang w:val="uz-Cyrl-UZ"/>
        </w:rPr>
      </w:pPr>
      <w:r w:rsidRPr="00024933">
        <w:rPr>
          <w:rFonts w:ascii="Times New Roman" w:hAnsi="Times New Roman"/>
          <w:sz w:val="28"/>
          <w:szCs w:val="28"/>
          <w:lang w:val="uz-Cyrl-UZ"/>
        </w:rPr>
        <w:lastRenderedPageBreak/>
        <w:t xml:space="preserve">“SHarq taronalari” xalqaro festivali – milliy ma’naviyatimiz va san’atimizning xalqaro namoyishi sifatida. </w:t>
      </w:r>
    </w:p>
    <w:p w:rsidR="00A80F40" w:rsidRPr="00024933" w:rsidRDefault="00A80F40" w:rsidP="00A80F40">
      <w:pPr>
        <w:pStyle w:val="a3"/>
        <w:numPr>
          <w:ilvl w:val="0"/>
          <w:numId w:val="23"/>
        </w:numPr>
        <w:tabs>
          <w:tab w:val="left" w:pos="567"/>
          <w:tab w:val="num" w:pos="1440"/>
        </w:tabs>
        <w:spacing w:after="0"/>
        <w:jc w:val="both"/>
        <w:rPr>
          <w:rFonts w:ascii="Times New Roman" w:hAnsi="Times New Roman"/>
          <w:sz w:val="28"/>
          <w:szCs w:val="28"/>
          <w:lang w:val="uz-Cyrl-UZ"/>
        </w:rPr>
      </w:pPr>
      <w:r w:rsidRPr="00024933">
        <w:rPr>
          <w:rFonts w:ascii="Times New Roman" w:hAnsi="Times New Roman"/>
          <w:sz w:val="28"/>
          <w:szCs w:val="28"/>
          <w:lang w:val="uz-Cyrl-UZ"/>
        </w:rPr>
        <w:t>O’zbekistonning xorijiy davlatlar bilan ikkitomonlama va</w:t>
      </w:r>
    </w:p>
    <w:p w:rsidR="00A80F40" w:rsidRPr="00024933" w:rsidRDefault="00A80F40" w:rsidP="00A80F40">
      <w:pPr>
        <w:pStyle w:val="a3"/>
        <w:numPr>
          <w:ilvl w:val="0"/>
          <w:numId w:val="23"/>
        </w:num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  <w:lang w:val="uz-Cyrl-UZ"/>
        </w:rPr>
      </w:pPr>
      <w:r w:rsidRPr="00024933">
        <w:rPr>
          <w:rFonts w:ascii="Times New Roman" w:hAnsi="Times New Roman"/>
          <w:sz w:val="28"/>
          <w:szCs w:val="28"/>
          <w:lang w:val="uz-Cyrl-UZ"/>
        </w:rPr>
        <w:t xml:space="preserve">ko’ptomonlama madaniy aloqalari rivojida milliy g’oya va </w:t>
      </w:r>
      <w:r w:rsidRPr="00024933">
        <w:rPr>
          <w:rFonts w:ascii="Times New Roman" w:hAnsi="Times New Roman"/>
          <w:sz w:val="28"/>
          <w:szCs w:val="28"/>
          <w:lang w:val="uz-Cyrl-UZ"/>
        </w:rPr>
        <w:tab/>
      </w:r>
      <w:r w:rsidRPr="00024933">
        <w:rPr>
          <w:rFonts w:ascii="Times New Roman" w:hAnsi="Times New Roman"/>
          <w:sz w:val="28"/>
          <w:szCs w:val="28"/>
          <w:lang w:val="uz-Cyrl-UZ"/>
        </w:rPr>
        <w:tab/>
        <w:t>mafkuraning roli.</w:t>
      </w:r>
    </w:p>
    <w:p w:rsidR="00A80F40" w:rsidRPr="00024933" w:rsidRDefault="00A80F40" w:rsidP="005B233E">
      <w:pPr>
        <w:pStyle w:val="a3"/>
        <w:numPr>
          <w:ilvl w:val="0"/>
          <w:numId w:val="23"/>
        </w:numPr>
        <w:tabs>
          <w:tab w:val="left" w:pos="567"/>
          <w:tab w:val="left" w:pos="1440"/>
        </w:tabs>
        <w:spacing w:after="0"/>
        <w:jc w:val="both"/>
        <w:rPr>
          <w:rFonts w:ascii="Times New Roman" w:hAnsi="Times New Roman"/>
          <w:sz w:val="28"/>
          <w:szCs w:val="28"/>
          <w:lang w:val="uz-Cyrl-UZ"/>
        </w:rPr>
      </w:pPr>
      <w:r w:rsidRPr="00024933">
        <w:rPr>
          <w:rFonts w:ascii="Times New Roman" w:hAnsi="Times New Roman"/>
          <w:sz w:val="28"/>
          <w:szCs w:val="28"/>
          <w:lang w:val="uz-Cyrl-UZ"/>
        </w:rPr>
        <w:t xml:space="preserve">AYSESKO tomonidan “Toshkent – islom poytaxti” deb e’lon qilinishi – yurtimizdagi vijdon erkinligi va dinlararo </w:t>
      </w:r>
      <w:r w:rsidRPr="00024933">
        <w:rPr>
          <w:rFonts w:ascii="Times New Roman" w:hAnsi="Times New Roman"/>
          <w:sz w:val="28"/>
          <w:szCs w:val="28"/>
          <w:lang w:val="uz-Cyrl-UZ"/>
        </w:rPr>
        <w:tab/>
      </w:r>
      <w:r w:rsidRPr="00024933">
        <w:rPr>
          <w:rFonts w:ascii="Times New Roman" w:hAnsi="Times New Roman"/>
          <w:sz w:val="28"/>
          <w:szCs w:val="28"/>
          <w:lang w:val="uz-Cyrl-UZ"/>
        </w:rPr>
        <w:tab/>
        <w:t>bag’rikenglikning e’tirofi.</w:t>
      </w:r>
    </w:p>
    <w:p w:rsidR="00A80F40" w:rsidRPr="00024933" w:rsidRDefault="00A80F40" w:rsidP="00A80F40">
      <w:pPr>
        <w:pStyle w:val="a3"/>
        <w:numPr>
          <w:ilvl w:val="0"/>
          <w:numId w:val="23"/>
        </w:num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  <w:lang w:val="uz-Cyrl-UZ"/>
        </w:rPr>
      </w:pPr>
      <w:r w:rsidRPr="00024933">
        <w:rPr>
          <w:rFonts w:ascii="Times New Roman" w:hAnsi="Times New Roman"/>
          <w:sz w:val="28"/>
          <w:szCs w:val="28"/>
          <w:lang w:val="uz-Cyrl-UZ"/>
        </w:rPr>
        <w:t>O’zbekistonni jahonga mashhur qilish – har birimizning</w:t>
      </w:r>
      <w:r w:rsidRPr="00024933">
        <w:rPr>
          <w:rFonts w:ascii="Times New Roman" w:hAnsi="Times New Roman"/>
          <w:sz w:val="28"/>
          <w:szCs w:val="28"/>
          <w:lang w:val="uz-Cyrl-UZ"/>
        </w:rPr>
        <w:tab/>
      </w:r>
      <w:r w:rsidRPr="00024933">
        <w:rPr>
          <w:rFonts w:ascii="Times New Roman" w:hAnsi="Times New Roman"/>
          <w:sz w:val="28"/>
          <w:szCs w:val="28"/>
          <w:lang w:val="uz-Cyrl-UZ"/>
        </w:rPr>
        <w:tab/>
      </w:r>
      <w:r w:rsidRPr="00024933">
        <w:rPr>
          <w:rFonts w:ascii="Times New Roman" w:hAnsi="Times New Roman"/>
          <w:sz w:val="28"/>
          <w:szCs w:val="28"/>
          <w:lang w:val="uz-Cyrl-UZ"/>
        </w:rPr>
        <w:tab/>
        <w:t xml:space="preserve">burchimiz. </w:t>
      </w:r>
    </w:p>
    <w:p w:rsidR="00A80F40" w:rsidRPr="00024933" w:rsidRDefault="00A80F40" w:rsidP="00A80F40">
      <w:pPr>
        <w:pStyle w:val="a3"/>
        <w:numPr>
          <w:ilvl w:val="0"/>
          <w:numId w:val="23"/>
        </w:num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  <w:lang w:val="uz-Cyrl-UZ"/>
        </w:rPr>
      </w:pPr>
      <w:r w:rsidRPr="00024933">
        <w:rPr>
          <w:rFonts w:ascii="Times New Roman" w:hAnsi="Times New Roman"/>
          <w:color w:val="000000"/>
          <w:sz w:val="28"/>
          <w:szCs w:val="28"/>
          <w:lang w:val="uz-Cyrl-UZ"/>
        </w:rPr>
        <w:t>Milliy g’oyaning umummafkuraviy jarayonlar bilan bog’liqligi</w:t>
      </w:r>
    </w:p>
    <w:p w:rsidR="00A80F40" w:rsidRPr="00024933" w:rsidRDefault="00A80F40" w:rsidP="00A80F40">
      <w:pPr>
        <w:pStyle w:val="a3"/>
        <w:numPr>
          <w:ilvl w:val="0"/>
          <w:numId w:val="23"/>
        </w:num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  <w:lang w:val="uz-Cyrl-UZ"/>
        </w:rPr>
      </w:pPr>
      <w:r w:rsidRPr="00024933">
        <w:rPr>
          <w:rFonts w:ascii="Times New Roman" w:hAnsi="Times New Roman"/>
          <w:color w:val="000000"/>
          <w:sz w:val="28"/>
          <w:szCs w:val="28"/>
          <w:lang w:val="uz-Cyrl-UZ"/>
        </w:rPr>
        <w:t>Milliy g’oyada milliy va diniy bag’rikenglik tamoyili</w:t>
      </w:r>
    </w:p>
    <w:p w:rsidR="00A80F40" w:rsidRPr="00024933" w:rsidRDefault="00A80F40" w:rsidP="00A80F40">
      <w:pPr>
        <w:pStyle w:val="a3"/>
        <w:numPr>
          <w:ilvl w:val="0"/>
          <w:numId w:val="23"/>
        </w:num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  <w:lang w:val="uz-Cyrl-UZ"/>
        </w:rPr>
      </w:pPr>
      <w:r w:rsidRPr="00024933">
        <w:rPr>
          <w:rFonts w:ascii="Times New Roman" w:hAnsi="Times New Roman"/>
          <w:color w:val="000000"/>
          <w:sz w:val="28"/>
          <w:szCs w:val="28"/>
          <w:lang w:val="uz-Cyrl-UZ"/>
        </w:rPr>
        <w:t>Komil insonni shakllanishida milliy g’oyaning o’rni</w:t>
      </w:r>
    </w:p>
    <w:p w:rsidR="00A80F40" w:rsidRPr="00024933" w:rsidRDefault="00A80F40" w:rsidP="00A80F40">
      <w:pPr>
        <w:pStyle w:val="a3"/>
        <w:numPr>
          <w:ilvl w:val="0"/>
          <w:numId w:val="23"/>
        </w:num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  <w:lang w:val="uz-Cyrl-UZ"/>
        </w:rPr>
      </w:pPr>
      <w:r w:rsidRPr="00024933">
        <w:rPr>
          <w:rFonts w:ascii="Times New Roman" w:hAnsi="Times New Roman"/>
          <w:color w:val="FF0000"/>
          <w:sz w:val="28"/>
          <w:szCs w:val="28"/>
          <w:lang w:val="uz-Cyrl-UZ"/>
        </w:rPr>
        <w:t>Milliy g’oyada ma’naviy va moddiy hayot uyg’unligi</w:t>
      </w:r>
    </w:p>
    <w:p w:rsidR="00A80F40" w:rsidRPr="00024933" w:rsidRDefault="00A80F40" w:rsidP="00A80F40">
      <w:pPr>
        <w:pStyle w:val="a3"/>
        <w:numPr>
          <w:ilvl w:val="0"/>
          <w:numId w:val="23"/>
        </w:num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  <w:lang w:val="uz-Cyrl-UZ"/>
        </w:rPr>
      </w:pPr>
      <w:r w:rsidRPr="00024933">
        <w:rPr>
          <w:rFonts w:ascii="Times New Roman" w:hAnsi="Times New Roman"/>
          <w:color w:val="000000"/>
          <w:sz w:val="28"/>
          <w:szCs w:val="28"/>
          <w:lang w:val="uz-Cyrl-UZ"/>
        </w:rPr>
        <w:t>Milliy g’oyaning ilmiy o’rganish, o’qitish va targ’ib-tashviq qilishning nazariy-metodologik asoslari</w:t>
      </w:r>
    </w:p>
    <w:p w:rsidR="00A80F40" w:rsidRPr="00024933" w:rsidRDefault="00A80F40" w:rsidP="00A80F40">
      <w:pPr>
        <w:pStyle w:val="a3"/>
        <w:numPr>
          <w:ilvl w:val="0"/>
          <w:numId w:val="23"/>
        </w:num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  <w:lang w:val="uz-Cyrl-UZ"/>
        </w:rPr>
      </w:pPr>
      <w:r w:rsidRPr="00024933">
        <w:rPr>
          <w:rFonts w:ascii="Times New Roman" w:hAnsi="Times New Roman"/>
          <w:color w:val="000000"/>
          <w:sz w:val="28"/>
          <w:szCs w:val="28"/>
          <w:lang w:val="uz-Cyrl-UZ"/>
        </w:rPr>
        <w:t>Milliy g’oya kontseptsiyasining asosiy  yo’nalishlari</w:t>
      </w:r>
    </w:p>
    <w:p w:rsidR="00A80F40" w:rsidRPr="00024933" w:rsidRDefault="00A80F40" w:rsidP="00A80F40">
      <w:pPr>
        <w:pStyle w:val="a3"/>
        <w:numPr>
          <w:ilvl w:val="0"/>
          <w:numId w:val="23"/>
        </w:num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  <w:lang w:val="uz-Cyrl-UZ"/>
        </w:rPr>
      </w:pPr>
      <w:r w:rsidRPr="00024933">
        <w:rPr>
          <w:rFonts w:ascii="Times New Roman" w:hAnsi="Times New Roman"/>
          <w:color w:val="000000"/>
          <w:sz w:val="28"/>
          <w:szCs w:val="28"/>
          <w:lang w:val="uz-Cyrl-UZ"/>
        </w:rPr>
        <w:t>Mustaqillik va milliy istiqlol g’oyasi: asosiy tushuncha va tamoyillar  kontseptsiyasining  ishlab chiqilishi</w:t>
      </w:r>
    </w:p>
    <w:p w:rsidR="00A80F40" w:rsidRPr="00024933" w:rsidRDefault="00A80F40" w:rsidP="00A80F40">
      <w:pPr>
        <w:pStyle w:val="a3"/>
        <w:numPr>
          <w:ilvl w:val="0"/>
          <w:numId w:val="23"/>
        </w:num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  <w:lang w:val="uz-Cyrl-UZ"/>
        </w:rPr>
      </w:pPr>
      <w:r w:rsidRPr="00024933">
        <w:rPr>
          <w:rFonts w:ascii="Times New Roman" w:hAnsi="Times New Roman"/>
          <w:sz w:val="28"/>
          <w:szCs w:val="28"/>
          <w:lang w:val="uz-Cyrl-UZ"/>
        </w:rPr>
        <w:t>O’zbekistonning xalqaro mavqeini mustahkamlashda milliy g’oyaning o’rni</w:t>
      </w:r>
    </w:p>
    <w:p w:rsidR="00A80F40" w:rsidRPr="00024933" w:rsidRDefault="00A80F40" w:rsidP="00A80F40">
      <w:pPr>
        <w:pStyle w:val="a3"/>
        <w:numPr>
          <w:ilvl w:val="0"/>
          <w:numId w:val="23"/>
        </w:num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  <w:lang w:val="uz-Cyrl-UZ"/>
        </w:rPr>
      </w:pPr>
      <w:proofErr w:type="spellStart"/>
      <w:r w:rsidRPr="00024933">
        <w:rPr>
          <w:rFonts w:ascii="Times New Roman" w:hAnsi="Times New Roman"/>
          <w:sz w:val="28"/>
          <w:szCs w:val="28"/>
          <w:lang w:val="en-US"/>
        </w:rPr>
        <w:t>Milliy</w:t>
      </w:r>
      <w:proofErr w:type="spellEnd"/>
      <w:r w:rsidRPr="0002493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24933">
        <w:rPr>
          <w:rFonts w:ascii="Times New Roman" w:hAnsi="Times New Roman"/>
          <w:sz w:val="28"/>
          <w:szCs w:val="28"/>
          <w:lang w:val="en-US"/>
        </w:rPr>
        <w:t>g’oya</w:t>
      </w:r>
      <w:proofErr w:type="spellEnd"/>
      <w:r w:rsidRPr="0002493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24933">
        <w:rPr>
          <w:rFonts w:ascii="Times New Roman" w:hAnsi="Times New Roman"/>
          <w:sz w:val="28"/>
          <w:szCs w:val="28"/>
          <w:lang w:val="en-US"/>
        </w:rPr>
        <w:t>shakllanishining</w:t>
      </w:r>
      <w:proofErr w:type="spellEnd"/>
      <w:r w:rsidRPr="0002493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24933">
        <w:rPr>
          <w:rFonts w:ascii="Times New Roman" w:hAnsi="Times New Roman"/>
          <w:sz w:val="28"/>
          <w:szCs w:val="28"/>
          <w:lang w:val="en-US"/>
        </w:rPr>
        <w:t>davrlashtirilishi</w:t>
      </w:r>
      <w:proofErr w:type="spellEnd"/>
    </w:p>
    <w:p w:rsidR="00A80F40" w:rsidRPr="00024933" w:rsidRDefault="00A80F40" w:rsidP="00A80F40">
      <w:pPr>
        <w:pStyle w:val="a3"/>
        <w:numPr>
          <w:ilvl w:val="0"/>
          <w:numId w:val="23"/>
        </w:num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  <w:lang w:val="uz-Cyrl-UZ"/>
        </w:rPr>
      </w:pPr>
      <w:proofErr w:type="spellStart"/>
      <w:r w:rsidRPr="00024933">
        <w:rPr>
          <w:rFonts w:ascii="Times New Roman" w:hAnsi="Times New Roman"/>
          <w:sz w:val="28"/>
          <w:szCs w:val="28"/>
          <w:lang w:val="en-US"/>
        </w:rPr>
        <w:t>Milliy</w:t>
      </w:r>
      <w:proofErr w:type="spellEnd"/>
      <w:r w:rsidRPr="0002493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24933">
        <w:rPr>
          <w:rFonts w:ascii="Times New Roman" w:hAnsi="Times New Roman"/>
          <w:sz w:val="28"/>
          <w:szCs w:val="28"/>
          <w:lang w:val="en-US"/>
        </w:rPr>
        <w:t>g’oyaning</w:t>
      </w:r>
      <w:proofErr w:type="spellEnd"/>
      <w:r w:rsidRPr="0002493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24933">
        <w:rPr>
          <w:rFonts w:ascii="Times New Roman" w:hAnsi="Times New Roman"/>
          <w:sz w:val="28"/>
          <w:szCs w:val="28"/>
          <w:lang w:val="en-US"/>
        </w:rPr>
        <w:t>funksiyalari</w:t>
      </w:r>
      <w:proofErr w:type="spellEnd"/>
    </w:p>
    <w:p w:rsidR="00A80F40" w:rsidRPr="00024933" w:rsidRDefault="00A80F40" w:rsidP="00A80F40">
      <w:pPr>
        <w:rPr>
          <w:rFonts w:ascii="Times New Roman" w:hAnsi="Times New Roman" w:cs="Times New Roman"/>
          <w:sz w:val="28"/>
          <w:szCs w:val="28"/>
          <w:lang w:val="uz-Cyrl-UZ"/>
        </w:rPr>
      </w:pPr>
    </w:p>
    <w:p w:rsidR="00024933" w:rsidRPr="00024933" w:rsidRDefault="00024933" w:rsidP="00A80F40">
      <w:pPr>
        <w:rPr>
          <w:rFonts w:ascii="Times New Roman" w:hAnsi="Times New Roman" w:cs="Times New Roman"/>
          <w:sz w:val="28"/>
          <w:szCs w:val="28"/>
          <w:lang w:val="uz-Cyrl-UZ"/>
        </w:rPr>
      </w:pPr>
    </w:p>
    <w:p w:rsidR="00024933" w:rsidRPr="00024933" w:rsidRDefault="00024933" w:rsidP="00A80F40">
      <w:pPr>
        <w:rPr>
          <w:rFonts w:ascii="Times New Roman" w:hAnsi="Times New Roman" w:cs="Times New Roman"/>
          <w:sz w:val="28"/>
          <w:szCs w:val="28"/>
          <w:lang w:val="uz-Cyrl-UZ"/>
        </w:rPr>
      </w:pPr>
    </w:p>
    <w:p w:rsidR="00024933" w:rsidRPr="00024933" w:rsidRDefault="00024933" w:rsidP="00A80F40">
      <w:pPr>
        <w:rPr>
          <w:rFonts w:ascii="Times New Roman" w:hAnsi="Times New Roman" w:cs="Times New Roman"/>
          <w:sz w:val="28"/>
          <w:szCs w:val="28"/>
          <w:lang w:val="uz-Cyrl-UZ"/>
        </w:rPr>
      </w:pPr>
    </w:p>
    <w:p w:rsidR="00024933" w:rsidRPr="00024933" w:rsidRDefault="00024933" w:rsidP="00A80F40">
      <w:pPr>
        <w:rPr>
          <w:rFonts w:ascii="Times New Roman" w:hAnsi="Times New Roman" w:cs="Times New Roman"/>
          <w:sz w:val="28"/>
          <w:szCs w:val="28"/>
          <w:lang w:val="uz-Cyrl-UZ"/>
        </w:rPr>
      </w:pPr>
    </w:p>
    <w:p w:rsidR="00024933" w:rsidRPr="00024933" w:rsidRDefault="00024933" w:rsidP="00A80F40">
      <w:pPr>
        <w:rPr>
          <w:rFonts w:ascii="Times New Roman" w:hAnsi="Times New Roman" w:cs="Times New Roman"/>
          <w:sz w:val="28"/>
          <w:szCs w:val="28"/>
          <w:lang w:val="uz-Cyrl-UZ"/>
        </w:rPr>
      </w:pPr>
    </w:p>
    <w:p w:rsidR="00024933" w:rsidRPr="00024933" w:rsidRDefault="00024933" w:rsidP="00A80F40">
      <w:pPr>
        <w:rPr>
          <w:rFonts w:ascii="Times New Roman" w:hAnsi="Times New Roman" w:cs="Times New Roman"/>
          <w:sz w:val="28"/>
          <w:szCs w:val="28"/>
          <w:lang w:val="uz-Cyrl-UZ"/>
        </w:rPr>
      </w:pPr>
    </w:p>
    <w:p w:rsidR="00024933" w:rsidRPr="00024933" w:rsidRDefault="00024933" w:rsidP="00A80F40">
      <w:pPr>
        <w:rPr>
          <w:rFonts w:ascii="Times New Roman" w:hAnsi="Times New Roman" w:cs="Times New Roman"/>
          <w:sz w:val="28"/>
          <w:szCs w:val="28"/>
          <w:lang w:val="uz-Cyrl-UZ"/>
        </w:rPr>
      </w:pPr>
    </w:p>
    <w:p w:rsidR="00024933" w:rsidRPr="00024933" w:rsidRDefault="00024933" w:rsidP="00A80F40">
      <w:pPr>
        <w:rPr>
          <w:rFonts w:ascii="Times New Roman" w:hAnsi="Times New Roman" w:cs="Times New Roman"/>
          <w:sz w:val="28"/>
          <w:szCs w:val="28"/>
          <w:lang w:val="uz-Cyrl-UZ"/>
        </w:rPr>
      </w:pPr>
    </w:p>
    <w:p w:rsidR="00024933" w:rsidRPr="00024933" w:rsidRDefault="00024933" w:rsidP="00A80F40">
      <w:pPr>
        <w:rPr>
          <w:rFonts w:ascii="Times New Roman" w:hAnsi="Times New Roman" w:cs="Times New Roman"/>
          <w:sz w:val="28"/>
          <w:szCs w:val="28"/>
          <w:lang w:val="uz-Cyrl-UZ"/>
        </w:rPr>
      </w:pPr>
    </w:p>
    <w:p w:rsidR="00024933" w:rsidRPr="00024933" w:rsidRDefault="00024933" w:rsidP="00A80F40">
      <w:pPr>
        <w:rPr>
          <w:rFonts w:ascii="Times New Roman" w:hAnsi="Times New Roman" w:cs="Times New Roman"/>
          <w:sz w:val="28"/>
          <w:szCs w:val="28"/>
          <w:lang w:val="uz-Cyrl-UZ"/>
        </w:rPr>
      </w:pPr>
    </w:p>
    <w:p w:rsidR="00024933" w:rsidRPr="00024933" w:rsidRDefault="00024933" w:rsidP="00A80F40">
      <w:pPr>
        <w:rPr>
          <w:rFonts w:ascii="Times New Roman" w:hAnsi="Times New Roman" w:cs="Times New Roman"/>
          <w:sz w:val="28"/>
          <w:szCs w:val="28"/>
          <w:lang w:val="uz-Cyrl-UZ"/>
        </w:rPr>
      </w:pPr>
    </w:p>
    <w:p w:rsidR="00024933" w:rsidRPr="00024933" w:rsidRDefault="00024933" w:rsidP="00024933">
      <w:pPr>
        <w:autoSpaceDN w:val="0"/>
        <w:jc w:val="center"/>
        <w:rPr>
          <w:rFonts w:ascii="Times New Roman" w:hAnsi="Times New Roman" w:cs="Times New Roman"/>
          <w:b/>
          <w:lang w:val="en-US"/>
        </w:rPr>
      </w:pPr>
      <w:r w:rsidRPr="00024933">
        <w:rPr>
          <w:rFonts w:ascii="Times New Roman" w:hAnsi="Times New Roman" w:cs="Times New Roman"/>
          <w:b/>
          <w:lang w:val="en-US"/>
        </w:rPr>
        <w:lastRenderedPageBreak/>
        <w:t xml:space="preserve">III-Blok. </w:t>
      </w:r>
      <w:proofErr w:type="spellStart"/>
      <w:r w:rsidRPr="00024933">
        <w:rPr>
          <w:rFonts w:ascii="Times New Roman" w:hAnsi="Times New Roman" w:cs="Times New Roman"/>
          <w:b/>
          <w:lang w:val="en-US"/>
        </w:rPr>
        <w:t>Ma’naviyatshunoislik</w:t>
      </w:r>
      <w:proofErr w:type="spellEnd"/>
      <w:r w:rsidRPr="00024933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024933">
        <w:rPr>
          <w:rFonts w:ascii="Times New Roman" w:hAnsi="Times New Roman" w:cs="Times New Roman"/>
          <w:b/>
          <w:lang w:val="en-US"/>
        </w:rPr>
        <w:t>fani</w:t>
      </w:r>
      <w:proofErr w:type="spellEnd"/>
      <w:r w:rsidRPr="00024933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024933">
        <w:rPr>
          <w:rFonts w:ascii="Times New Roman" w:hAnsi="Times New Roman" w:cs="Times New Roman"/>
          <w:b/>
          <w:lang w:val="en-US"/>
        </w:rPr>
        <w:t>bo’yicha</w:t>
      </w:r>
      <w:proofErr w:type="spellEnd"/>
    </w:p>
    <w:p w:rsidR="00024933" w:rsidRPr="00024933" w:rsidRDefault="00024933" w:rsidP="00024933">
      <w:pPr>
        <w:numPr>
          <w:ilvl w:val="0"/>
          <w:numId w:val="24"/>
        </w:numPr>
        <w:tabs>
          <w:tab w:val="left" w:pos="567"/>
        </w:tabs>
        <w:autoSpaceDN w:val="0"/>
        <w:spacing w:after="0" w:line="240" w:lineRule="auto"/>
        <w:jc w:val="both"/>
        <w:rPr>
          <w:rFonts w:ascii="Times New Roman" w:hAnsi="Times New Roman" w:cs="Times New Roman"/>
          <w:lang w:val="uz-Cyrl-UZ"/>
        </w:rPr>
      </w:pPr>
      <w:r w:rsidRPr="00024933">
        <w:rPr>
          <w:rFonts w:ascii="Times New Roman" w:hAnsi="Times New Roman" w:cs="Times New Roman"/>
          <w:lang w:val="uz-Cyrl-UZ"/>
        </w:rPr>
        <w:t>"Avesto" qadriyatlarining hozirgi davrdagi ahamiyati.</w:t>
      </w:r>
    </w:p>
    <w:p w:rsidR="00024933" w:rsidRPr="00024933" w:rsidRDefault="00024933" w:rsidP="00024933">
      <w:pPr>
        <w:numPr>
          <w:ilvl w:val="0"/>
          <w:numId w:val="24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lang w:val="uz-Cyrl-UZ"/>
        </w:rPr>
      </w:pPr>
      <w:r w:rsidRPr="00024933">
        <w:rPr>
          <w:rFonts w:ascii="Times New Roman" w:hAnsi="Times New Roman" w:cs="Times New Roman"/>
          <w:lang w:val="uz-Cyrl-UZ"/>
        </w:rPr>
        <w:t>"Avesto"da inson ma’naviyati masalalari.</w:t>
      </w:r>
    </w:p>
    <w:p w:rsidR="00024933" w:rsidRPr="00024933" w:rsidRDefault="00024933" w:rsidP="00024933">
      <w:pPr>
        <w:numPr>
          <w:ilvl w:val="0"/>
          <w:numId w:val="24"/>
        </w:numPr>
        <w:tabs>
          <w:tab w:val="left" w:pos="0"/>
          <w:tab w:val="left" w:pos="426"/>
          <w:tab w:val="left" w:pos="567"/>
        </w:tabs>
        <w:autoSpaceDN w:val="0"/>
        <w:spacing w:after="0" w:line="240" w:lineRule="auto"/>
        <w:jc w:val="both"/>
        <w:rPr>
          <w:rFonts w:ascii="Times New Roman" w:hAnsi="Times New Roman" w:cs="Times New Roman"/>
          <w:lang w:val="uz-Cyrl-UZ"/>
        </w:rPr>
      </w:pPr>
      <w:r w:rsidRPr="00024933">
        <w:rPr>
          <w:rFonts w:ascii="Times New Roman" w:hAnsi="Times New Roman" w:cs="Times New Roman"/>
          <w:lang w:val="uz-Cyrl-UZ"/>
        </w:rPr>
        <w:t>"Avesto"da insonning borliqqa munosabati mezonlari.</w:t>
      </w:r>
    </w:p>
    <w:p w:rsidR="00024933" w:rsidRPr="00024933" w:rsidRDefault="00024933" w:rsidP="00024933">
      <w:pPr>
        <w:numPr>
          <w:ilvl w:val="0"/>
          <w:numId w:val="24"/>
        </w:numPr>
        <w:tabs>
          <w:tab w:val="left" w:pos="567"/>
        </w:tabs>
        <w:autoSpaceDN w:val="0"/>
        <w:spacing w:after="0" w:line="240" w:lineRule="auto"/>
        <w:jc w:val="both"/>
        <w:rPr>
          <w:rFonts w:ascii="Times New Roman" w:hAnsi="Times New Roman" w:cs="Times New Roman"/>
          <w:lang w:val="uz-Cyrl-UZ"/>
        </w:rPr>
      </w:pPr>
      <w:r w:rsidRPr="00024933">
        <w:rPr>
          <w:rFonts w:ascii="Times New Roman" w:hAnsi="Times New Roman" w:cs="Times New Roman"/>
          <w:lang w:val="uz-Cyrl-UZ"/>
        </w:rPr>
        <w:t xml:space="preserve">"Avesto"da insonning ma’naviy mavjudot sifatidagi o‘rni. </w:t>
      </w:r>
    </w:p>
    <w:p w:rsidR="00024933" w:rsidRPr="00024933" w:rsidRDefault="00024933" w:rsidP="00024933">
      <w:pPr>
        <w:numPr>
          <w:ilvl w:val="0"/>
          <w:numId w:val="24"/>
        </w:numPr>
        <w:tabs>
          <w:tab w:val="left" w:pos="0"/>
          <w:tab w:val="left" w:pos="426"/>
          <w:tab w:val="left" w:pos="567"/>
        </w:tabs>
        <w:autoSpaceDN w:val="0"/>
        <w:spacing w:after="0" w:line="240" w:lineRule="auto"/>
        <w:jc w:val="both"/>
        <w:rPr>
          <w:rFonts w:ascii="Times New Roman" w:hAnsi="Times New Roman" w:cs="Times New Roman"/>
          <w:lang w:val="uz-Cyrl-UZ"/>
        </w:rPr>
      </w:pPr>
      <w:r w:rsidRPr="00024933">
        <w:rPr>
          <w:rFonts w:ascii="Times New Roman" w:hAnsi="Times New Roman" w:cs="Times New Roman"/>
          <w:lang w:val="uz-Cyrl-UZ"/>
        </w:rPr>
        <w:t>“Avesto” da inson ma’naviyati masalalari.</w:t>
      </w:r>
    </w:p>
    <w:p w:rsidR="00024933" w:rsidRPr="00024933" w:rsidRDefault="00024933" w:rsidP="00024933">
      <w:pPr>
        <w:numPr>
          <w:ilvl w:val="0"/>
          <w:numId w:val="24"/>
        </w:numPr>
        <w:tabs>
          <w:tab w:val="left" w:pos="284"/>
          <w:tab w:val="left" w:pos="567"/>
          <w:tab w:val="num" w:pos="928"/>
        </w:tabs>
        <w:autoSpaceDN w:val="0"/>
        <w:spacing w:after="0" w:line="240" w:lineRule="auto"/>
        <w:jc w:val="both"/>
        <w:rPr>
          <w:rFonts w:ascii="Times New Roman" w:hAnsi="Times New Roman" w:cs="Times New Roman"/>
          <w:lang w:val="uz-Cyrl-UZ"/>
        </w:rPr>
      </w:pPr>
      <w:r w:rsidRPr="00024933">
        <w:rPr>
          <w:rFonts w:ascii="Times New Roman" w:hAnsi="Times New Roman" w:cs="Times New Roman"/>
          <w:lang w:val="uz-Latn-UZ"/>
        </w:rPr>
        <w:t>“</w:t>
      </w:r>
      <w:r w:rsidRPr="00024933">
        <w:rPr>
          <w:rFonts w:ascii="Times New Roman" w:hAnsi="Times New Roman" w:cs="Times New Roman"/>
          <w:lang w:val="uz-Cyrl-UZ"/>
        </w:rPr>
        <w:t>Alpomish</w:t>
      </w:r>
      <w:r w:rsidRPr="00024933">
        <w:rPr>
          <w:rFonts w:ascii="Times New Roman" w:hAnsi="Times New Roman" w:cs="Times New Roman"/>
          <w:lang w:val="uz-Latn-UZ"/>
        </w:rPr>
        <w:t>”</w:t>
      </w:r>
      <w:r w:rsidRPr="00024933">
        <w:rPr>
          <w:rFonts w:ascii="Times New Roman" w:hAnsi="Times New Roman" w:cs="Times New Roman"/>
          <w:lang w:val="uz-Cyrl-UZ"/>
        </w:rPr>
        <w:t xml:space="preserve"> dostoni milliy ma’naviyatimizning shoh bayti.</w:t>
      </w:r>
    </w:p>
    <w:p w:rsidR="00024933" w:rsidRPr="00024933" w:rsidRDefault="00024933" w:rsidP="00024933">
      <w:pPr>
        <w:numPr>
          <w:ilvl w:val="0"/>
          <w:numId w:val="24"/>
        </w:numPr>
        <w:tabs>
          <w:tab w:val="left" w:pos="284"/>
          <w:tab w:val="left" w:pos="426"/>
          <w:tab w:val="left" w:pos="567"/>
          <w:tab w:val="num" w:pos="928"/>
        </w:tabs>
        <w:autoSpaceDN w:val="0"/>
        <w:spacing w:after="0" w:line="240" w:lineRule="auto"/>
        <w:jc w:val="both"/>
        <w:rPr>
          <w:rFonts w:ascii="Times New Roman" w:hAnsi="Times New Roman" w:cs="Times New Roman"/>
          <w:lang w:val="uz-Cyrl-UZ"/>
        </w:rPr>
      </w:pPr>
      <w:r w:rsidRPr="00024933">
        <w:rPr>
          <w:rFonts w:ascii="Times New Roman" w:hAnsi="Times New Roman" w:cs="Times New Roman"/>
          <w:lang w:val="uz-Cyrl-UZ"/>
        </w:rPr>
        <w:t>”Avesto”da inson ahloqi va odobi masalalari.</w:t>
      </w:r>
    </w:p>
    <w:p w:rsidR="00024933" w:rsidRPr="00024933" w:rsidRDefault="00024933" w:rsidP="00024933">
      <w:pPr>
        <w:numPr>
          <w:ilvl w:val="0"/>
          <w:numId w:val="24"/>
        </w:numPr>
        <w:tabs>
          <w:tab w:val="left" w:pos="0"/>
          <w:tab w:val="left" w:pos="426"/>
          <w:tab w:val="left" w:pos="567"/>
        </w:tabs>
        <w:autoSpaceDN w:val="0"/>
        <w:spacing w:after="0" w:line="240" w:lineRule="auto"/>
        <w:jc w:val="both"/>
        <w:rPr>
          <w:rFonts w:ascii="Times New Roman" w:hAnsi="Times New Roman" w:cs="Times New Roman"/>
          <w:lang w:val="uz-Cyrl-UZ"/>
        </w:rPr>
      </w:pPr>
      <w:r w:rsidRPr="00024933">
        <w:rPr>
          <w:rFonts w:ascii="Times New Roman" w:hAnsi="Times New Roman" w:cs="Times New Roman"/>
          <w:lang w:val="uz-Cyrl-UZ"/>
        </w:rPr>
        <w:t>”Avesto”da halol mehnatni ulug‘lanishi.</w:t>
      </w:r>
    </w:p>
    <w:p w:rsidR="00024933" w:rsidRPr="00024933" w:rsidRDefault="00024933" w:rsidP="00024933">
      <w:pPr>
        <w:numPr>
          <w:ilvl w:val="0"/>
          <w:numId w:val="24"/>
        </w:numPr>
        <w:tabs>
          <w:tab w:val="left" w:pos="567"/>
        </w:tabs>
        <w:autoSpaceDN w:val="0"/>
        <w:spacing w:after="0" w:line="240" w:lineRule="auto"/>
        <w:jc w:val="both"/>
        <w:rPr>
          <w:rFonts w:ascii="Times New Roman" w:hAnsi="Times New Roman" w:cs="Times New Roman"/>
          <w:lang w:val="uz-Cyrl-UZ"/>
        </w:rPr>
      </w:pPr>
      <w:r w:rsidRPr="00024933">
        <w:rPr>
          <w:rFonts w:ascii="Times New Roman" w:hAnsi="Times New Roman" w:cs="Times New Roman"/>
          <w:lang w:val="uz-Cyrl-UZ"/>
        </w:rPr>
        <w:t>”Avesto”da ekologik qadriyatlarni qo‘yilishi.</w:t>
      </w:r>
    </w:p>
    <w:p w:rsidR="00024933" w:rsidRPr="00024933" w:rsidRDefault="00024933" w:rsidP="00024933">
      <w:pPr>
        <w:numPr>
          <w:ilvl w:val="0"/>
          <w:numId w:val="24"/>
        </w:numPr>
        <w:tabs>
          <w:tab w:val="left" w:pos="284"/>
          <w:tab w:val="left" w:pos="426"/>
          <w:tab w:val="left" w:pos="567"/>
          <w:tab w:val="num" w:pos="928"/>
        </w:tabs>
        <w:autoSpaceDN w:val="0"/>
        <w:spacing w:after="0" w:line="240" w:lineRule="auto"/>
        <w:jc w:val="both"/>
        <w:rPr>
          <w:rFonts w:ascii="Times New Roman" w:hAnsi="Times New Roman" w:cs="Times New Roman"/>
          <w:lang w:val="uz-Cyrl-UZ"/>
        </w:rPr>
      </w:pPr>
      <w:r w:rsidRPr="00024933">
        <w:rPr>
          <w:rFonts w:ascii="Times New Roman" w:hAnsi="Times New Roman" w:cs="Times New Roman"/>
          <w:lang w:val="uz-Cyrl-UZ"/>
        </w:rPr>
        <w:t>A.Navoiy, Z.M.Boburning milliy ma’naviyatimizni yuksaltirishga qo‘shgan hissalari.</w:t>
      </w:r>
    </w:p>
    <w:p w:rsidR="00024933" w:rsidRPr="00024933" w:rsidRDefault="00024933" w:rsidP="00024933">
      <w:pPr>
        <w:numPr>
          <w:ilvl w:val="0"/>
          <w:numId w:val="24"/>
        </w:numPr>
        <w:tabs>
          <w:tab w:val="left" w:pos="567"/>
        </w:tabs>
        <w:autoSpaceDN w:val="0"/>
        <w:spacing w:after="0" w:line="240" w:lineRule="auto"/>
        <w:jc w:val="both"/>
        <w:rPr>
          <w:rFonts w:ascii="Times New Roman" w:hAnsi="Times New Roman" w:cs="Times New Roman"/>
          <w:lang w:val="uz-Cyrl-UZ"/>
        </w:rPr>
      </w:pPr>
      <w:r w:rsidRPr="00024933">
        <w:rPr>
          <w:rFonts w:ascii="Times New Roman" w:hAnsi="Times New Roman" w:cs="Times New Roman"/>
          <w:lang w:val="uz-Cyrl-UZ"/>
        </w:rPr>
        <w:t>A.Temur buyuk davlat arbobi, yuksak ma’naviyat sohibi.</w:t>
      </w:r>
    </w:p>
    <w:p w:rsidR="00024933" w:rsidRPr="00024933" w:rsidRDefault="00024933" w:rsidP="00024933">
      <w:pPr>
        <w:numPr>
          <w:ilvl w:val="0"/>
          <w:numId w:val="24"/>
        </w:num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lang w:val="uz-Cyrl-UZ"/>
        </w:rPr>
      </w:pPr>
      <w:r w:rsidRPr="00024933">
        <w:rPr>
          <w:rFonts w:ascii="Times New Roman" w:hAnsi="Times New Roman" w:cs="Times New Roman"/>
          <w:lang w:val="uz-Cyrl-UZ"/>
        </w:rPr>
        <w:t>A.Temur yuksak ma’naviyat va ma’rifat sohibi.</w:t>
      </w:r>
    </w:p>
    <w:p w:rsidR="00024933" w:rsidRPr="00024933" w:rsidRDefault="00024933" w:rsidP="00024933">
      <w:pPr>
        <w:numPr>
          <w:ilvl w:val="0"/>
          <w:numId w:val="24"/>
        </w:numPr>
        <w:tabs>
          <w:tab w:val="left" w:pos="284"/>
          <w:tab w:val="left" w:pos="426"/>
          <w:tab w:val="left" w:pos="567"/>
          <w:tab w:val="num" w:pos="928"/>
        </w:tabs>
        <w:autoSpaceDN w:val="0"/>
        <w:spacing w:after="0" w:line="240" w:lineRule="auto"/>
        <w:jc w:val="both"/>
        <w:rPr>
          <w:rFonts w:ascii="Times New Roman" w:hAnsi="Times New Roman" w:cs="Times New Roman"/>
          <w:lang w:val="uz-Cyrl-UZ"/>
        </w:rPr>
      </w:pPr>
      <w:r w:rsidRPr="00024933">
        <w:rPr>
          <w:rFonts w:ascii="Times New Roman" w:hAnsi="Times New Roman" w:cs="Times New Roman"/>
          <w:lang w:val="uz-Cyrl-UZ"/>
        </w:rPr>
        <w:t>Adabiyot - shaxs ma’naviyatini shakllantirish vositasi.</w:t>
      </w:r>
    </w:p>
    <w:p w:rsidR="00024933" w:rsidRPr="00024933" w:rsidRDefault="00024933" w:rsidP="00024933">
      <w:pPr>
        <w:numPr>
          <w:ilvl w:val="0"/>
          <w:numId w:val="24"/>
        </w:numPr>
        <w:tabs>
          <w:tab w:val="left" w:pos="567"/>
        </w:tabs>
        <w:autoSpaceDN w:val="0"/>
        <w:spacing w:after="0" w:line="240" w:lineRule="auto"/>
        <w:jc w:val="both"/>
        <w:rPr>
          <w:rFonts w:ascii="Times New Roman" w:hAnsi="Times New Roman" w:cs="Times New Roman"/>
          <w:lang w:val="uz-Cyrl-UZ"/>
        </w:rPr>
      </w:pPr>
      <w:r w:rsidRPr="00024933">
        <w:rPr>
          <w:rFonts w:ascii="Times New Roman" w:hAnsi="Times New Roman" w:cs="Times New Roman"/>
          <w:lang w:val="uz-Cyrl-UZ"/>
        </w:rPr>
        <w:t>Adolat, mehr-shavqat, e’tiqod, halollik-shaxs ma’naviy fazilati.</w:t>
      </w:r>
    </w:p>
    <w:p w:rsidR="00024933" w:rsidRPr="00024933" w:rsidRDefault="00024933" w:rsidP="00024933">
      <w:pPr>
        <w:numPr>
          <w:ilvl w:val="0"/>
          <w:numId w:val="24"/>
        </w:numPr>
        <w:tabs>
          <w:tab w:val="left" w:pos="567"/>
        </w:tabs>
        <w:autoSpaceDN w:val="0"/>
        <w:spacing w:after="0" w:line="240" w:lineRule="auto"/>
        <w:jc w:val="both"/>
        <w:rPr>
          <w:rFonts w:ascii="Times New Roman" w:hAnsi="Times New Roman" w:cs="Times New Roman"/>
          <w:lang w:val="uz-Cyrl-UZ"/>
        </w:rPr>
      </w:pPr>
      <w:r w:rsidRPr="00024933">
        <w:rPr>
          <w:rFonts w:ascii="Times New Roman" w:hAnsi="Times New Roman" w:cs="Times New Roman"/>
          <w:lang w:val="uz-Cyrl-UZ"/>
        </w:rPr>
        <w:t>Alisher Navoiy asarlarida inson ma’naviyati masalalari.</w:t>
      </w:r>
    </w:p>
    <w:p w:rsidR="00024933" w:rsidRPr="00024933" w:rsidRDefault="00024933" w:rsidP="00024933">
      <w:pPr>
        <w:numPr>
          <w:ilvl w:val="0"/>
          <w:numId w:val="24"/>
        </w:numPr>
        <w:tabs>
          <w:tab w:val="left" w:pos="284"/>
          <w:tab w:val="left" w:pos="426"/>
          <w:tab w:val="left" w:pos="567"/>
          <w:tab w:val="num" w:pos="928"/>
        </w:tabs>
        <w:autoSpaceDN w:val="0"/>
        <w:spacing w:after="0" w:line="240" w:lineRule="auto"/>
        <w:jc w:val="both"/>
        <w:rPr>
          <w:rFonts w:ascii="Times New Roman" w:hAnsi="Times New Roman" w:cs="Times New Roman"/>
          <w:lang w:val="uz-Cyrl-UZ"/>
        </w:rPr>
      </w:pPr>
      <w:r w:rsidRPr="00024933">
        <w:rPr>
          <w:rFonts w:ascii="Times New Roman" w:hAnsi="Times New Roman" w:cs="Times New Roman"/>
          <w:lang w:val="uz-Cyrl-UZ"/>
        </w:rPr>
        <w:t>Amir Temur va temuriylar davri ma’naviyati.</w:t>
      </w:r>
    </w:p>
    <w:p w:rsidR="00024933" w:rsidRPr="00024933" w:rsidRDefault="00024933" w:rsidP="00024933">
      <w:pPr>
        <w:numPr>
          <w:ilvl w:val="0"/>
          <w:numId w:val="24"/>
        </w:numPr>
        <w:tabs>
          <w:tab w:val="left" w:pos="284"/>
          <w:tab w:val="left" w:pos="426"/>
          <w:tab w:val="left" w:pos="567"/>
          <w:tab w:val="num" w:pos="928"/>
        </w:tabs>
        <w:autoSpaceDN w:val="0"/>
        <w:spacing w:after="0" w:line="240" w:lineRule="auto"/>
        <w:jc w:val="both"/>
        <w:rPr>
          <w:rFonts w:ascii="Times New Roman" w:hAnsi="Times New Roman" w:cs="Times New Roman"/>
          <w:lang w:val="uz-Cyrl-UZ"/>
        </w:rPr>
      </w:pPr>
      <w:r w:rsidRPr="00024933">
        <w:rPr>
          <w:rFonts w:ascii="Times New Roman" w:hAnsi="Times New Roman" w:cs="Times New Roman"/>
          <w:lang w:val="uz-Cyrl-UZ"/>
        </w:rPr>
        <w:t>Amir Temur va temuriylar sulolasi davrida ma’naviyat.</w:t>
      </w:r>
    </w:p>
    <w:p w:rsidR="00024933" w:rsidRPr="00024933" w:rsidRDefault="00024933" w:rsidP="00024933">
      <w:pPr>
        <w:numPr>
          <w:ilvl w:val="0"/>
          <w:numId w:val="24"/>
        </w:numPr>
        <w:tabs>
          <w:tab w:val="left" w:pos="0"/>
          <w:tab w:val="left" w:pos="426"/>
          <w:tab w:val="left" w:pos="567"/>
        </w:tabs>
        <w:autoSpaceDN w:val="0"/>
        <w:spacing w:after="0" w:line="240" w:lineRule="auto"/>
        <w:jc w:val="both"/>
        <w:rPr>
          <w:rFonts w:ascii="Times New Roman" w:hAnsi="Times New Roman" w:cs="Times New Roman"/>
          <w:lang w:val="uz-Cyrl-UZ"/>
        </w:rPr>
      </w:pPr>
      <w:r w:rsidRPr="00024933">
        <w:rPr>
          <w:rFonts w:ascii="Times New Roman" w:hAnsi="Times New Roman" w:cs="Times New Roman"/>
          <w:lang w:val="uz-Cyrl-UZ"/>
        </w:rPr>
        <w:t>Amir Temur va Temuriylar sulolasi davridan qolgan meros.</w:t>
      </w:r>
    </w:p>
    <w:p w:rsidR="00024933" w:rsidRPr="00024933" w:rsidRDefault="00024933" w:rsidP="00024933">
      <w:pPr>
        <w:numPr>
          <w:ilvl w:val="0"/>
          <w:numId w:val="24"/>
        </w:numPr>
        <w:tabs>
          <w:tab w:val="left" w:pos="0"/>
          <w:tab w:val="left" w:pos="426"/>
          <w:tab w:val="left" w:pos="567"/>
        </w:tabs>
        <w:autoSpaceDN w:val="0"/>
        <w:spacing w:after="0" w:line="240" w:lineRule="auto"/>
        <w:jc w:val="both"/>
        <w:rPr>
          <w:rFonts w:ascii="Times New Roman" w:hAnsi="Times New Roman" w:cs="Times New Roman"/>
          <w:lang w:val="uz-Cyrl-UZ"/>
        </w:rPr>
      </w:pPr>
      <w:r w:rsidRPr="00024933">
        <w:rPr>
          <w:rFonts w:ascii="Times New Roman" w:hAnsi="Times New Roman" w:cs="Times New Roman"/>
          <w:lang w:val="uz-Cyrl-UZ"/>
        </w:rPr>
        <w:t>Ahloq – ma’naviyatning  o‘zagi.</w:t>
      </w:r>
    </w:p>
    <w:p w:rsidR="00024933" w:rsidRPr="00024933" w:rsidRDefault="00024933" w:rsidP="00024933">
      <w:pPr>
        <w:numPr>
          <w:ilvl w:val="0"/>
          <w:numId w:val="24"/>
        </w:numPr>
        <w:tabs>
          <w:tab w:val="left" w:pos="284"/>
          <w:tab w:val="left" w:pos="567"/>
          <w:tab w:val="num" w:pos="928"/>
        </w:tabs>
        <w:autoSpaceDN w:val="0"/>
        <w:spacing w:after="0" w:line="240" w:lineRule="auto"/>
        <w:jc w:val="both"/>
        <w:rPr>
          <w:rFonts w:ascii="Times New Roman" w:hAnsi="Times New Roman" w:cs="Times New Roman"/>
          <w:lang w:val="uz-Cyrl-UZ"/>
        </w:rPr>
      </w:pPr>
      <w:r w:rsidRPr="00024933">
        <w:rPr>
          <w:rFonts w:ascii="Times New Roman" w:hAnsi="Times New Roman" w:cs="Times New Roman"/>
          <w:lang w:val="uz-Cyrl-UZ"/>
        </w:rPr>
        <w:t>Bag‘rikenglik milliy va umumbashariy qadriyat.</w:t>
      </w:r>
    </w:p>
    <w:p w:rsidR="00024933" w:rsidRPr="00024933" w:rsidRDefault="00024933" w:rsidP="00024933">
      <w:pPr>
        <w:numPr>
          <w:ilvl w:val="0"/>
          <w:numId w:val="24"/>
        </w:numPr>
        <w:tabs>
          <w:tab w:val="left" w:pos="567"/>
        </w:tabs>
        <w:autoSpaceDN w:val="0"/>
        <w:spacing w:after="0" w:line="240" w:lineRule="auto"/>
        <w:jc w:val="both"/>
        <w:rPr>
          <w:rFonts w:ascii="Times New Roman" w:hAnsi="Times New Roman" w:cs="Times New Roman"/>
          <w:lang w:val="uz-Cyrl-UZ"/>
        </w:rPr>
      </w:pPr>
      <w:r w:rsidRPr="00024933">
        <w:rPr>
          <w:rFonts w:ascii="Times New Roman" w:hAnsi="Times New Roman" w:cs="Times New Roman"/>
          <w:lang w:val="uz-Cyrl-UZ"/>
        </w:rPr>
        <w:t>Badiiy adabiyot shaxs ma’naviyatining shakllantirishni muhim vositasi.</w:t>
      </w:r>
    </w:p>
    <w:p w:rsidR="00024933" w:rsidRPr="00024933" w:rsidRDefault="00024933" w:rsidP="00024933">
      <w:pPr>
        <w:numPr>
          <w:ilvl w:val="0"/>
          <w:numId w:val="24"/>
        </w:numPr>
        <w:tabs>
          <w:tab w:val="left" w:pos="284"/>
          <w:tab w:val="left" w:pos="426"/>
          <w:tab w:val="left" w:pos="567"/>
          <w:tab w:val="num" w:pos="928"/>
        </w:tabs>
        <w:autoSpaceDN w:val="0"/>
        <w:spacing w:after="0" w:line="240" w:lineRule="auto"/>
        <w:jc w:val="both"/>
        <w:rPr>
          <w:rFonts w:ascii="Times New Roman" w:hAnsi="Times New Roman" w:cs="Times New Roman"/>
          <w:lang w:val="uz-Cyrl-UZ"/>
        </w:rPr>
      </w:pPr>
      <w:r w:rsidRPr="00024933">
        <w:rPr>
          <w:rFonts w:ascii="Times New Roman" w:hAnsi="Times New Roman" w:cs="Times New Roman"/>
          <w:lang w:val="uz-Cyrl-UZ"/>
        </w:rPr>
        <w:t>“Beshikdan to qabrgacha ilm o‘rgan” naqlining mazmun-mohiyati.</w:t>
      </w:r>
    </w:p>
    <w:p w:rsidR="00024933" w:rsidRPr="00024933" w:rsidRDefault="00024933" w:rsidP="00024933">
      <w:pPr>
        <w:numPr>
          <w:ilvl w:val="0"/>
          <w:numId w:val="24"/>
        </w:numPr>
        <w:tabs>
          <w:tab w:val="left" w:pos="0"/>
          <w:tab w:val="left" w:pos="426"/>
          <w:tab w:val="left" w:pos="567"/>
        </w:tabs>
        <w:autoSpaceDN w:val="0"/>
        <w:spacing w:after="0" w:line="240" w:lineRule="auto"/>
        <w:jc w:val="both"/>
        <w:rPr>
          <w:rFonts w:ascii="Times New Roman" w:hAnsi="Times New Roman" w:cs="Times New Roman"/>
          <w:lang w:val="uz-Cyrl-UZ"/>
        </w:rPr>
      </w:pPr>
      <w:r w:rsidRPr="00024933">
        <w:rPr>
          <w:rFonts w:ascii="Times New Roman" w:hAnsi="Times New Roman" w:cs="Times New Roman"/>
          <w:lang w:val="uz-Cyrl-UZ"/>
        </w:rPr>
        <w:t>Vatan va vatanparvarlik tushunchalarining mohiyati.</w:t>
      </w:r>
    </w:p>
    <w:p w:rsidR="00024933" w:rsidRPr="00024933" w:rsidRDefault="00024933" w:rsidP="00024933">
      <w:pPr>
        <w:numPr>
          <w:ilvl w:val="0"/>
          <w:numId w:val="24"/>
        </w:numPr>
        <w:tabs>
          <w:tab w:val="left" w:pos="567"/>
        </w:tabs>
        <w:autoSpaceDN w:val="0"/>
        <w:spacing w:after="0" w:line="240" w:lineRule="auto"/>
        <w:jc w:val="both"/>
        <w:rPr>
          <w:rFonts w:ascii="Times New Roman" w:hAnsi="Times New Roman" w:cs="Times New Roman"/>
          <w:lang w:val="uz-Cyrl-UZ"/>
        </w:rPr>
      </w:pPr>
      <w:r w:rsidRPr="00024933">
        <w:rPr>
          <w:rFonts w:ascii="Times New Roman" w:hAnsi="Times New Roman" w:cs="Times New Roman"/>
          <w:lang w:val="uz-Cyrl-UZ"/>
        </w:rPr>
        <w:t>Vatanparvarlik -milliy ma’naviyatimizning asosi negizi.</w:t>
      </w:r>
    </w:p>
    <w:p w:rsidR="00024933" w:rsidRPr="00024933" w:rsidRDefault="00024933" w:rsidP="00024933">
      <w:pPr>
        <w:numPr>
          <w:ilvl w:val="0"/>
          <w:numId w:val="24"/>
        </w:numPr>
        <w:tabs>
          <w:tab w:val="left" w:pos="567"/>
        </w:tabs>
        <w:autoSpaceDN w:val="0"/>
        <w:spacing w:after="0" w:line="240" w:lineRule="auto"/>
        <w:jc w:val="both"/>
        <w:rPr>
          <w:rFonts w:ascii="Times New Roman" w:hAnsi="Times New Roman" w:cs="Times New Roman"/>
          <w:lang w:val="uz-Cyrl-UZ"/>
        </w:rPr>
      </w:pPr>
      <w:r w:rsidRPr="00024933">
        <w:rPr>
          <w:rFonts w:ascii="Times New Roman" w:hAnsi="Times New Roman" w:cs="Times New Roman"/>
          <w:lang w:val="uz-Cyrl-UZ"/>
        </w:rPr>
        <w:t>Vatan-sajdagoh  kabi muqaddas g‘oyasining mohiyati.</w:t>
      </w:r>
    </w:p>
    <w:p w:rsidR="00024933" w:rsidRPr="00024933" w:rsidRDefault="00024933" w:rsidP="00024933">
      <w:pPr>
        <w:numPr>
          <w:ilvl w:val="0"/>
          <w:numId w:val="24"/>
        </w:numPr>
        <w:tabs>
          <w:tab w:val="left" w:pos="0"/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lang w:val="uz-Cyrl-UZ"/>
        </w:rPr>
      </w:pPr>
      <w:r w:rsidRPr="00024933">
        <w:rPr>
          <w:rFonts w:ascii="Times New Roman" w:hAnsi="Times New Roman" w:cs="Times New Roman"/>
          <w:lang w:val="uz-Cyrl-UZ"/>
        </w:rPr>
        <w:t>Globallashuv jarayonlarida ma’naviy tahdidlarni ko‘rinishlari.</w:t>
      </w:r>
    </w:p>
    <w:p w:rsidR="00024933" w:rsidRPr="00024933" w:rsidRDefault="00024933" w:rsidP="00024933">
      <w:pPr>
        <w:numPr>
          <w:ilvl w:val="0"/>
          <w:numId w:val="24"/>
        </w:numPr>
        <w:tabs>
          <w:tab w:val="left" w:pos="567"/>
        </w:tabs>
        <w:autoSpaceDN w:val="0"/>
        <w:spacing w:after="0" w:line="240" w:lineRule="auto"/>
        <w:jc w:val="both"/>
        <w:rPr>
          <w:rFonts w:ascii="Times New Roman" w:hAnsi="Times New Roman" w:cs="Times New Roman"/>
          <w:lang w:val="uz-Cyrl-UZ"/>
        </w:rPr>
      </w:pPr>
      <w:r w:rsidRPr="00024933">
        <w:rPr>
          <w:rFonts w:ascii="Times New Roman" w:hAnsi="Times New Roman" w:cs="Times New Roman"/>
          <w:lang w:val="uz-Cyrl-UZ"/>
        </w:rPr>
        <w:t>Demokratiyaning ma’naviy-ma’rifiy jihatlari.</w:t>
      </w:r>
    </w:p>
    <w:p w:rsidR="00024933" w:rsidRPr="00024933" w:rsidRDefault="00024933" w:rsidP="00024933">
      <w:pPr>
        <w:numPr>
          <w:ilvl w:val="0"/>
          <w:numId w:val="24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lang w:val="uz-Cyrl-UZ"/>
        </w:rPr>
      </w:pPr>
      <w:r w:rsidRPr="00024933">
        <w:rPr>
          <w:rFonts w:ascii="Times New Roman" w:hAnsi="Times New Roman" w:cs="Times New Roman"/>
          <w:lang w:val="uz-Cyrl-UZ"/>
        </w:rPr>
        <w:t>Diyonat, adolat, mehr-shafqat tushunchalarining mohiyati.</w:t>
      </w:r>
    </w:p>
    <w:p w:rsidR="00024933" w:rsidRPr="00024933" w:rsidRDefault="00024933" w:rsidP="00024933">
      <w:pPr>
        <w:numPr>
          <w:ilvl w:val="0"/>
          <w:numId w:val="24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lang w:val="uz-Cyrl-UZ"/>
        </w:rPr>
      </w:pPr>
      <w:r w:rsidRPr="00024933">
        <w:rPr>
          <w:rFonts w:ascii="Times New Roman" w:hAnsi="Times New Roman" w:cs="Times New Roman"/>
          <w:lang w:val="uz-Cyrl-UZ"/>
        </w:rPr>
        <w:t>"Dil ba yoru dast ba kor" iborasining mohiyati.</w:t>
      </w:r>
    </w:p>
    <w:p w:rsidR="00024933" w:rsidRPr="00024933" w:rsidRDefault="00024933" w:rsidP="00024933">
      <w:pPr>
        <w:numPr>
          <w:ilvl w:val="0"/>
          <w:numId w:val="24"/>
        </w:numPr>
        <w:tabs>
          <w:tab w:val="left" w:pos="567"/>
        </w:tabs>
        <w:autoSpaceDN w:val="0"/>
        <w:spacing w:after="0" w:line="240" w:lineRule="auto"/>
        <w:jc w:val="both"/>
        <w:rPr>
          <w:rFonts w:ascii="Times New Roman" w:hAnsi="Times New Roman" w:cs="Times New Roman"/>
          <w:lang w:val="uz-Cyrl-UZ"/>
        </w:rPr>
      </w:pPr>
      <w:r w:rsidRPr="00024933">
        <w:rPr>
          <w:rFonts w:ascii="Times New Roman" w:hAnsi="Times New Roman" w:cs="Times New Roman"/>
          <w:lang w:val="uz-Cyrl-UZ"/>
        </w:rPr>
        <w:t>Diniy va dunyoviy iymon, ularning mohiyati.</w:t>
      </w:r>
    </w:p>
    <w:p w:rsidR="00024933" w:rsidRPr="00024933" w:rsidRDefault="00024933" w:rsidP="00024933">
      <w:pPr>
        <w:numPr>
          <w:ilvl w:val="0"/>
          <w:numId w:val="24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lang w:val="uz-Cyrl-UZ"/>
        </w:rPr>
      </w:pPr>
      <w:r w:rsidRPr="00024933">
        <w:rPr>
          <w:rFonts w:ascii="Times New Roman" w:hAnsi="Times New Roman" w:cs="Times New Roman"/>
          <w:lang w:val="uz-Cyrl-UZ"/>
        </w:rPr>
        <w:t>Dunyo hamjamiyati bilan O‘zbekistonning ma’naviy-ma’rifiy aloqalari.</w:t>
      </w:r>
    </w:p>
    <w:p w:rsidR="00024933" w:rsidRPr="00024933" w:rsidRDefault="00024933" w:rsidP="00024933">
      <w:pPr>
        <w:numPr>
          <w:ilvl w:val="0"/>
          <w:numId w:val="24"/>
        </w:numPr>
        <w:tabs>
          <w:tab w:val="left" w:pos="284"/>
          <w:tab w:val="left" w:pos="426"/>
          <w:tab w:val="left" w:pos="567"/>
          <w:tab w:val="num" w:pos="928"/>
        </w:tabs>
        <w:autoSpaceDN w:val="0"/>
        <w:spacing w:after="0" w:line="240" w:lineRule="auto"/>
        <w:jc w:val="both"/>
        <w:rPr>
          <w:rFonts w:ascii="Times New Roman" w:hAnsi="Times New Roman" w:cs="Times New Roman"/>
          <w:lang w:val="uz-Cyrl-UZ"/>
        </w:rPr>
      </w:pPr>
      <w:r w:rsidRPr="00024933">
        <w:rPr>
          <w:rFonts w:ascii="Times New Roman" w:hAnsi="Times New Roman" w:cs="Times New Roman"/>
          <w:lang w:val="uz-Cyrl-UZ"/>
        </w:rPr>
        <w:t>Yoshlar ma’naviyatini shakllantirishda mahallaning o‘rni.</w:t>
      </w:r>
    </w:p>
    <w:p w:rsidR="00024933" w:rsidRPr="00024933" w:rsidRDefault="00024933" w:rsidP="00024933">
      <w:pPr>
        <w:numPr>
          <w:ilvl w:val="0"/>
          <w:numId w:val="24"/>
        </w:numPr>
        <w:tabs>
          <w:tab w:val="left" w:pos="0"/>
          <w:tab w:val="left" w:pos="284"/>
          <w:tab w:val="left" w:pos="426"/>
          <w:tab w:val="left" w:pos="567"/>
        </w:tabs>
        <w:autoSpaceDN w:val="0"/>
        <w:spacing w:after="0" w:line="240" w:lineRule="auto"/>
        <w:jc w:val="both"/>
        <w:rPr>
          <w:rFonts w:ascii="Times New Roman" w:hAnsi="Times New Roman" w:cs="Times New Roman"/>
          <w:lang w:val="uz-Cyrl-UZ"/>
        </w:rPr>
      </w:pPr>
      <w:r w:rsidRPr="00024933">
        <w:rPr>
          <w:rFonts w:ascii="Times New Roman" w:hAnsi="Times New Roman" w:cs="Times New Roman"/>
          <w:lang w:val="uz-Cyrl-UZ"/>
        </w:rPr>
        <w:t>Jadidlarning ma’naviy yuksalishga qo‘shgan hissalari.</w:t>
      </w:r>
    </w:p>
    <w:p w:rsidR="00024933" w:rsidRPr="00024933" w:rsidRDefault="00024933" w:rsidP="00024933">
      <w:pPr>
        <w:numPr>
          <w:ilvl w:val="0"/>
          <w:numId w:val="24"/>
        </w:numPr>
        <w:tabs>
          <w:tab w:val="left" w:pos="284"/>
          <w:tab w:val="left" w:pos="426"/>
          <w:tab w:val="left" w:pos="567"/>
          <w:tab w:val="num" w:pos="928"/>
        </w:tabs>
        <w:autoSpaceDN w:val="0"/>
        <w:spacing w:after="0" w:line="240" w:lineRule="auto"/>
        <w:jc w:val="both"/>
        <w:rPr>
          <w:rFonts w:ascii="Times New Roman" w:hAnsi="Times New Roman" w:cs="Times New Roman"/>
          <w:lang w:val="uz-Cyrl-UZ"/>
        </w:rPr>
      </w:pPr>
      <w:r w:rsidRPr="00024933">
        <w:rPr>
          <w:rFonts w:ascii="Times New Roman" w:hAnsi="Times New Roman" w:cs="Times New Roman"/>
          <w:lang w:val="uz-Cyrl-UZ"/>
        </w:rPr>
        <w:t xml:space="preserve">Jadidlarning millatimiz ma’naviy yuksalishdagi xizmatlari.  </w:t>
      </w:r>
    </w:p>
    <w:p w:rsidR="00024933" w:rsidRPr="00024933" w:rsidRDefault="00024933" w:rsidP="00024933">
      <w:pPr>
        <w:numPr>
          <w:ilvl w:val="0"/>
          <w:numId w:val="24"/>
        </w:numPr>
        <w:tabs>
          <w:tab w:val="left" w:pos="567"/>
        </w:tabs>
        <w:autoSpaceDN w:val="0"/>
        <w:spacing w:after="0" w:line="240" w:lineRule="auto"/>
        <w:jc w:val="both"/>
        <w:rPr>
          <w:rFonts w:ascii="Times New Roman" w:hAnsi="Times New Roman" w:cs="Times New Roman"/>
          <w:lang w:val="uz-Cyrl-UZ"/>
        </w:rPr>
      </w:pPr>
      <w:r w:rsidRPr="00024933">
        <w:rPr>
          <w:rFonts w:ascii="Times New Roman" w:hAnsi="Times New Roman" w:cs="Times New Roman"/>
          <w:lang w:val="uz-Cyrl-UZ"/>
        </w:rPr>
        <w:t>Jadidchilarning xalq ma’naviyatini ko‘tarishdagi o‘rni.</w:t>
      </w:r>
    </w:p>
    <w:p w:rsidR="00024933" w:rsidRPr="00024933" w:rsidRDefault="00024933" w:rsidP="00024933">
      <w:pPr>
        <w:numPr>
          <w:ilvl w:val="0"/>
          <w:numId w:val="24"/>
        </w:numPr>
        <w:tabs>
          <w:tab w:val="left" w:pos="0"/>
          <w:tab w:val="left" w:pos="426"/>
          <w:tab w:val="left" w:pos="567"/>
        </w:tabs>
        <w:autoSpaceDN w:val="0"/>
        <w:spacing w:after="0" w:line="240" w:lineRule="auto"/>
        <w:jc w:val="both"/>
        <w:rPr>
          <w:rFonts w:ascii="Times New Roman" w:hAnsi="Times New Roman" w:cs="Times New Roman"/>
          <w:lang w:val="uz-Cyrl-UZ"/>
        </w:rPr>
      </w:pPr>
      <w:r w:rsidRPr="00024933">
        <w:rPr>
          <w:rFonts w:ascii="Times New Roman" w:hAnsi="Times New Roman" w:cs="Times New Roman"/>
          <w:lang w:val="uz-Cyrl-UZ"/>
        </w:rPr>
        <w:t>Jadidchilik harakatining milliy ma’naviy yuksalishdagi o‘rni va roli.</w:t>
      </w:r>
    </w:p>
    <w:p w:rsidR="00024933" w:rsidRPr="00024933" w:rsidRDefault="00024933" w:rsidP="00024933">
      <w:pPr>
        <w:numPr>
          <w:ilvl w:val="0"/>
          <w:numId w:val="24"/>
        </w:numPr>
        <w:tabs>
          <w:tab w:val="left" w:pos="284"/>
          <w:tab w:val="left" w:pos="426"/>
          <w:tab w:val="left" w:pos="567"/>
          <w:tab w:val="num" w:pos="928"/>
        </w:tabs>
        <w:autoSpaceDN w:val="0"/>
        <w:spacing w:after="0" w:line="240" w:lineRule="auto"/>
        <w:jc w:val="both"/>
        <w:rPr>
          <w:rFonts w:ascii="Times New Roman" w:hAnsi="Times New Roman" w:cs="Times New Roman"/>
          <w:lang w:val="uz-Cyrl-UZ"/>
        </w:rPr>
      </w:pPr>
      <w:r w:rsidRPr="00024933">
        <w:rPr>
          <w:rFonts w:ascii="Times New Roman" w:hAnsi="Times New Roman" w:cs="Times New Roman"/>
          <w:lang w:val="uz-Cyrl-UZ"/>
        </w:rPr>
        <w:t>Jahon dinlarida shaxs ma’naviy qiyofasining talqini.</w:t>
      </w:r>
    </w:p>
    <w:p w:rsidR="00024933" w:rsidRPr="00024933" w:rsidRDefault="00024933" w:rsidP="00024933">
      <w:pPr>
        <w:numPr>
          <w:ilvl w:val="0"/>
          <w:numId w:val="24"/>
        </w:numPr>
        <w:tabs>
          <w:tab w:val="left" w:pos="0"/>
          <w:tab w:val="left" w:pos="426"/>
          <w:tab w:val="left" w:pos="567"/>
        </w:tabs>
        <w:autoSpaceDN w:val="0"/>
        <w:spacing w:after="0" w:line="240" w:lineRule="auto"/>
        <w:jc w:val="both"/>
        <w:rPr>
          <w:rFonts w:ascii="Times New Roman" w:hAnsi="Times New Roman" w:cs="Times New Roman"/>
          <w:lang w:val="uz-Cyrl-UZ"/>
        </w:rPr>
      </w:pPr>
      <w:r w:rsidRPr="00024933">
        <w:rPr>
          <w:rFonts w:ascii="Times New Roman" w:hAnsi="Times New Roman" w:cs="Times New Roman"/>
          <w:lang w:val="uz-Cyrl-UZ"/>
        </w:rPr>
        <w:t>Zamonaviy tadbirkorning ma’naviy xislatlari.</w:t>
      </w:r>
    </w:p>
    <w:p w:rsidR="00024933" w:rsidRPr="00024933" w:rsidRDefault="00024933" w:rsidP="00024933">
      <w:pPr>
        <w:numPr>
          <w:ilvl w:val="0"/>
          <w:numId w:val="24"/>
        </w:numPr>
        <w:tabs>
          <w:tab w:val="left" w:pos="284"/>
          <w:tab w:val="left" w:pos="426"/>
          <w:tab w:val="left" w:pos="567"/>
          <w:tab w:val="num" w:pos="928"/>
        </w:tabs>
        <w:autoSpaceDN w:val="0"/>
        <w:spacing w:after="0" w:line="240" w:lineRule="auto"/>
        <w:jc w:val="both"/>
        <w:rPr>
          <w:rFonts w:ascii="Times New Roman" w:hAnsi="Times New Roman" w:cs="Times New Roman"/>
          <w:lang w:val="uz-Cyrl-UZ"/>
        </w:rPr>
      </w:pPr>
      <w:r w:rsidRPr="00024933">
        <w:rPr>
          <w:rFonts w:ascii="Times New Roman" w:hAnsi="Times New Roman" w:cs="Times New Roman"/>
          <w:lang w:val="uz-Cyrl-UZ"/>
        </w:rPr>
        <w:t>Zardushtiylik dini va “Avesto”da inson ma’naviyat masalalari.</w:t>
      </w:r>
    </w:p>
    <w:p w:rsidR="00024933" w:rsidRPr="00024933" w:rsidRDefault="00024933" w:rsidP="00024933">
      <w:pPr>
        <w:numPr>
          <w:ilvl w:val="0"/>
          <w:numId w:val="2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lang w:val="uz-Cyrl-UZ"/>
        </w:rPr>
      </w:pPr>
      <w:r w:rsidRPr="00024933">
        <w:rPr>
          <w:rFonts w:ascii="Times New Roman" w:hAnsi="Times New Roman" w:cs="Times New Roman"/>
          <w:lang w:val="uz-Cyrl-UZ"/>
        </w:rPr>
        <w:t>I.A.Karimov asarlarida shaxs ma’naviy barkamolligi talqini.</w:t>
      </w:r>
    </w:p>
    <w:p w:rsidR="00024933" w:rsidRPr="00024933" w:rsidRDefault="00024933" w:rsidP="00024933">
      <w:pPr>
        <w:numPr>
          <w:ilvl w:val="0"/>
          <w:numId w:val="24"/>
        </w:numPr>
        <w:tabs>
          <w:tab w:val="left" w:pos="284"/>
          <w:tab w:val="left" w:pos="426"/>
          <w:tab w:val="left" w:pos="567"/>
          <w:tab w:val="num" w:pos="928"/>
        </w:tabs>
        <w:autoSpaceDN w:val="0"/>
        <w:spacing w:after="0" w:line="240" w:lineRule="auto"/>
        <w:jc w:val="both"/>
        <w:rPr>
          <w:rFonts w:ascii="Times New Roman" w:hAnsi="Times New Roman" w:cs="Times New Roman"/>
          <w:lang w:val="uz-Cyrl-UZ"/>
        </w:rPr>
      </w:pPr>
      <w:r w:rsidRPr="00024933">
        <w:rPr>
          <w:rFonts w:ascii="Times New Roman" w:hAnsi="Times New Roman" w:cs="Times New Roman"/>
          <w:lang w:val="uz-Cyrl-UZ"/>
        </w:rPr>
        <w:t>I.A.Karimov ma’naviy barkamol insonni tarbiyalash shartlari haqida.</w:t>
      </w:r>
    </w:p>
    <w:p w:rsidR="00024933" w:rsidRPr="00024933" w:rsidRDefault="00024933" w:rsidP="00024933">
      <w:pPr>
        <w:numPr>
          <w:ilvl w:val="0"/>
          <w:numId w:val="24"/>
        </w:numPr>
        <w:tabs>
          <w:tab w:val="left" w:pos="0"/>
          <w:tab w:val="left" w:pos="426"/>
          <w:tab w:val="left" w:pos="567"/>
        </w:tabs>
        <w:autoSpaceDN w:val="0"/>
        <w:spacing w:after="0" w:line="240" w:lineRule="auto"/>
        <w:jc w:val="both"/>
        <w:rPr>
          <w:rFonts w:ascii="Times New Roman" w:hAnsi="Times New Roman" w:cs="Times New Roman"/>
          <w:lang w:val="uz-Cyrl-UZ"/>
        </w:rPr>
      </w:pPr>
      <w:r w:rsidRPr="00024933">
        <w:rPr>
          <w:rFonts w:ascii="Times New Roman" w:hAnsi="Times New Roman" w:cs="Times New Roman"/>
          <w:lang w:val="uz-Cyrl-UZ"/>
        </w:rPr>
        <w:t>I.A.Karimovning milliy-ma’naviy tiklanish konsepsiyasining shartlari.</w:t>
      </w:r>
    </w:p>
    <w:p w:rsidR="00024933" w:rsidRPr="00024933" w:rsidRDefault="00024933" w:rsidP="00024933">
      <w:pPr>
        <w:numPr>
          <w:ilvl w:val="0"/>
          <w:numId w:val="2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lang w:val="uz-Cyrl-UZ"/>
        </w:rPr>
      </w:pPr>
      <w:r w:rsidRPr="00024933">
        <w:rPr>
          <w:rFonts w:ascii="Times New Roman" w:hAnsi="Times New Roman" w:cs="Times New Roman"/>
          <w:lang w:val="uz-Cyrl-UZ"/>
        </w:rPr>
        <w:t>I.Karimov asarlarida ilgari surilgan konseptual g‘oyalar.</w:t>
      </w:r>
    </w:p>
    <w:p w:rsidR="00024933" w:rsidRPr="00024933" w:rsidRDefault="00024933" w:rsidP="00024933">
      <w:pPr>
        <w:numPr>
          <w:ilvl w:val="0"/>
          <w:numId w:val="24"/>
        </w:numPr>
        <w:tabs>
          <w:tab w:val="left" w:pos="567"/>
        </w:tabs>
        <w:autoSpaceDN w:val="0"/>
        <w:spacing w:after="0" w:line="240" w:lineRule="auto"/>
        <w:jc w:val="both"/>
        <w:rPr>
          <w:rFonts w:ascii="Times New Roman" w:hAnsi="Times New Roman" w:cs="Times New Roman"/>
          <w:lang w:val="uz-Cyrl-UZ"/>
        </w:rPr>
      </w:pPr>
      <w:r w:rsidRPr="00024933">
        <w:rPr>
          <w:rFonts w:ascii="Times New Roman" w:hAnsi="Times New Roman" w:cs="Times New Roman"/>
          <w:lang w:val="uz-Cyrl-UZ"/>
        </w:rPr>
        <w:t>I.Karimov asarlarida milliy ma’naviy taraqqiyot yo‘nalishlarini ko‘rsatilishi.</w:t>
      </w:r>
    </w:p>
    <w:p w:rsidR="00024933" w:rsidRPr="00024933" w:rsidRDefault="00024933" w:rsidP="00024933">
      <w:pPr>
        <w:numPr>
          <w:ilvl w:val="0"/>
          <w:numId w:val="24"/>
        </w:numPr>
        <w:tabs>
          <w:tab w:val="left" w:pos="567"/>
        </w:tabs>
        <w:autoSpaceDN w:val="0"/>
        <w:spacing w:after="0" w:line="240" w:lineRule="auto"/>
        <w:jc w:val="both"/>
        <w:rPr>
          <w:rFonts w:ascii="Times New Roman" w:hAnsi="Times New Roman" w:cs="Times New Roman"/>
          <w:lang w:val="uz-Cyrl-UZ"/>
        </w:rPr>
      </w:pPr>
      <w:r w:rsidRPr="00024933">
        <w:rPr>
          <w:rFonts w:ascii="Times New Roman" w:hAnsi="Times New Roman" w:cs="Times New Roman"/>
          <w:lang w:val="uz-Cyrl-UZ"/>
        </w:rPr>
        <w:t>I.Karimovning ma’naviyat tushunchasiga bergan ta’rifini mohiyati.</w:t>
      </w:r>
    </w:p>
    <w:p w:rsidR="00024933" w:rsidRPr="00024933" w:rsidRDefault="00024933" w:rsidP="00024933">
      <w:pPr>
        <w:numPr>
          <w:ilvl w:val="0"/>
          <w:numId w:val="24"/>
        </w:numPr>
        <w:tabs>
          <w:tab w:val="left" w:pos="567"/>
        </w:tabs>
        <w:autoSpaceDN w:val="0"/>
        <w:spacing w:after="0" w:line="240" w:lineRule="auto"/>
        <w:jc w:val="both"/>
        <w:rPr>
          <w:rFonts w:ascii="Times New Roman" w:hAnsi="Times New Roman" w:cs="Times New Roman"/>
          <w:lang w:val="uz-Cyrl-UZ"/>
        </w:rPr>
      </w:pPr>
      <w:r w:rsidRPr="00024933">
        <w:rPr>
          <w:rFonts w:ascii="Times New Roman" w:hAnsi="Times New Roman" w:cs="Times New Roman"/>
          <w:lang w:val="uz-Cyrl-UZ"/>
        </w:rPr>
        <w:t>I.Karimovning milliy ma’naviy tiklanish konsepsiyasini asosiy yo‘nalishlari.</w:t>
      </w:r>
    </w:p>
    <w:p w:rsidR="00024933" w:rsidRPr="00024933" w:rsidRDefault="00024933" w:rsidP="00024933">
      <w:pPr>
        <w:numPr>
          <w:ilvl w:val="0"/>
          <w:numId w:val="24"/>
        </w:numPr>
        <w:tabs>
          <w:tab w:val="left" w:pos="567"/>
        </w:tabs>
        <w:autoSpaceDN w:val="0"/>
        <w:spacing w:after="0" w:line="240" w:lineRule="auto"/>
        <w:jc w:val="both"/>
        <w:rPr>
          <w:rFonts w:ascii="Times New Roman" w:hAnsi="Times New Roman" w:cs="Times New Roman"/>
          <w:lang w:val="uz-Cyrl-UZ"/>
        </w:rPr>
      </w:pPr>
      <w:r w:rsidRPr="00024933">
        <w:rPr>
          <w:rFonts w:ascii="Times New Roman" w:hAnsi="Times New Roman" w:cs="Times New Roman"/>
          <w:lang w:val="uz-Cyrl-UZ"/>
        </w:rPr>
        <w:t xml:space="preserve">I.Karimovning milliy ma’naviyatimizni tiklash borasidagi buyuk xizmatlari.. </w:t>
      </w:r>
    </w:p>
    <w:p w:rsidR="00024933" w:rsidRPr="00024933" w:rsidRDefault="00024933" w:rsidP="00024933">
      <w:pPr>
        <w:numPr>
          <w:ilvl w:val="0"/>
          <w:numId w:val="24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lang w:val="uz-Cyrl-UZ"/>
        </w:rPr>
      </w:pPr>
      <w:r w:rsidRPr="00024933">
        <w:rPr>
          <w:rFonts w:ascii="Times New Roman" w:hAnsi="Times New Roman" w:cs="Times New Roman"/>
          <w:lang w:val="uz-Cyrl-UZ"/>
        </w:rPr>
        <w:t>I.Karimovning milliy-ma’naviy tiklanish konsepsiyasini hayotiy ahamiyati.</w:t>
      </w:r>
    </w:p>
    <w:p w:rsidR="00024933" w:rsidRPr="00024933" w:rsidRDefault="00024933" w:rsidP="00024933">
      <w:pPr>
        <w:numPr>
          <w:ilvl w:val="0"/>
          <w:numId w:val="24"/>
        </w:numPr>
        <w:tabs>
          <w:tab w:val="left" w:pos="567"/>
        </w:tabs>
        <w:autoSpaceDN w:val="0"/>
        <w:spacing w:after="0" w:line="240" w:lineRule="auto"/>
        <w:jc w:val="both"/>
        <w:rPr>
          <w:rFonts w:ascii="Times New Roman" w:hAnsi="Times New Roman" w:cs="Times New Roman"/>
          <w:lang w:val="uz-Cyrl-UZ"/>
        </w:rPr>
      </w:pPr>
      <w:r w:rsidRPr="00024933">
        <w:rPr>
          <w:rFonts w:ascii="Times New Roman" w:hAnsi="Times New Roman" w:cs="Times New Roman"/>
          <w:lang w:val="uz-Cyrl-UZ"/>
        </w:rPr>
        <w:t>I.Karimovning rahbar xodim ma’naviy xislati haqidagi fikrlari.</w:t>
      </w:r>
    </w:p>
    <w:p w:rsidR="00024933" w:rsidRPr="00024933" w:rsidRDefault="00024933" w:rsidP="00024933">
      <w:pPr>
        <w:numPr>
          <w:ilvl w:val="0"/>
          <w:numId w:val="24"/>
        </w:numPr>
        <w:tabs>
          <w:tab w:val="left" w:pos="567"/>
        </w:tabs>
        <w:autoSpaceDN w:val="0"/>
        <w:spacing w:after="0" w:line="240" w:lineRule="auto"/>
        <w:jc w:val="both"/>
        <w:rPr>
          <w:rFonts w:ascii="Times New Roman" w:hAnsi="Times New Roman" w:cs="Times New Roman"/>
          <w:lang w:val="uz-Cyrl-UZ"/>
        </w:rPr>
      </w:pPr>
      <w:r w:rsidRPr="00024933">
        <w:rPr>
          <w:rFonts w:ascii="Times New Roman" w:hAnsi="Times New Roman" w:cs="Times New Roman"/>
          <w:lang w:val="uz-Cyrl-UZ"/>
        </w:rPr>
        <w:t>I.Karimovning rahbar xodimning ma’naviy xislati haqidagi fikrlari.</w:t>
      </w:r>
    </w:p>
    <w:p w:rsidR="00024933" w:rsidRPr="00024933" w:rsidRDefault="00024933" w:rsidP="00024933">
      <w:pPr>
        <w:numPr>
          <w:ilvl w:val="0"/>
          <w:numId w:val="24"/>
        </w:numPr>
        <w:tabs>
          <w:tab w:val="left" w:pos="284"/>
          <w:tab w:val="left" w:pos="426"/>
          <w:tab w:val="left" w:pos="567"/>
          <w:tab w:val="num" w:pos="928"/>
        </w:tabs>
        <w:autoSpaceDN w:val="0"/>
        <w:spacing w:after="0" w:line="240" w:lineRule="auto"/>
        <w:jc w:val="both"/>
        <w:rPr>
          <w:rFonts w:ascii="Times New Roman" w:hAnsi="Times New Roman" w:cs="Times New Roman"/>
          <w:lang w:val="uz-Cyrl-UZ"/>
        </w:rPr>
      </w:pPr>
      <w:r w:rsidRPr="00024933">
        <w:rPr>
          <w:rFonts w:ascii="Times New Roman" w:hAnsi="Times New Roman" w:cs="Times New Roman"/>
          <w:lang w:val="uz-Cyrl-UZ"/>
        </w:rPr>
        <w:t>Iymon, diyonat,poklik   va halollik – shaxs ma’naviy fazilatlari.</w:t>
      </w:r>
    </w:p>
    <w:p w:rsidR="00024933" w:rsidRPr="00024933" w:rsidRDefault="00024933" w:rsidP="00024933">
      <w:pPr>
        <w:numPr>
          <w:ilvl w:val="0"/>
          <w:numId w:val="24"/>
        </w:numPr>
        <w:tabs>
          <w:tab w:val="left" w:pos="284"/>
          <w:tab w:val="left" w:pos="426"/>
          <w:tab w:val="left" w:pos="567"/>
          <w:tab w:val="num" w:pos="928"/>
        </w:tabs>
        <w:autoSpaceDN w:val="0"/>
        <w:spacing w:after="0" w:line="240" w:lineRule="auto"/>
        <w:jc w:val="both"/>
        <w:rPr>
          <w:rFonts w:ascii="Times New Roman" w:hAnsi="Times New Roman" w:cs="Times New Roman"/>
          <w:lang w:val="uz-Cyrl-UZ"/>
        </w:rPr>
      </w:pPr>
      <w:r w:rsidRPr="00024933">
        <w:rPr>
          <w:rFonts w:ascii="Times New Roman" w:hAnsi="Times New Roman" w:cs="Times New Roman"/>
          <w:lang w:val="uz-Cyrl-UZ"/>
        </w:rPr>
        <w:t>Iymon-e’tiqod – ma’naviyat ustunlaridan biri.</w:t>
      </w:r>
    </w:p>
    <w:p w:rsidR="00024933" w:rsidRPr="00024933" w:rsidRDefault="00024933" w:rsidP="00024933">
      <w:pPr>
        <w:numPr>
          <w:ilvl w:val="0"/>
          <w:numId w:val="24"/>
        </w:numPr>
        <w:tabs>
          <w:tab w:val="left" w:pos="284"/>
          <w:tab w:val="left" w:pos="426"/>
          <w:tab w:val="left" w:pos="567"/>
          <w:tab w:val="num" w:pos="928"/>
        </w:tabs>
        <w:autoSpaceDN w:val="0"/>
        <w:spacing w:after="0" w:line="240" w:lineRule="auto"/>
        <w:jc w:val="both"/>
        <w:rPr>
          <w:rFonts w:ascii="Times New Roman" w:hAnsi="Times New Roman" w:cs="Times New Roman"/>
          <w:lang w:val="uz-Cyrl-UZ"/>
        </w:rPr>
      </w:pPr>
      <w:r w:rsidRPr="00024933">
        <w:rPr>
          <w:rFonts w:ascii="Times New Roman" w:hAnsi="Times New Roman" w:cs="Times New Roman"/>
          <w:lang w:val="uz-Cyrl-UZ"/>
        </w:rPr>
        <w:t>Iymon-e’tiqod shaxs ma’naviyati ustunlaridan biri.</w:t>
      </w:r>
    </w:p>
    <w:p w:rsidR="00024933" w:rsidRPr="00024933" w:rsidRDefault="00024933" w:rsidP="00024933">
      <w:pPr>
        <w:numPr>
          <w:ilvl w:val="0"/>
          <w:numId w:val="24"/>
        </w:numPr>
        <w:tabs>
          <w:tab w:val="left" w:pos="567"/>
        </w:tabs>
        <w:autoSpaceDN w:val="0"/>
        <w:spacing w:after="0" w:line="240" w:lineRule="auto"/>
        <w:jc w:val="both"/>
        <w:rPr>
          <w:rFonts w:ascii="Times New Roman" w:hAnsi="Times New Roman" w:cs="Times New Roman"/>
          <w:lang w:val="uz-Cyrl-UZ"/>
        </w:rPr>
      </w:pPr>
      <w:r w:rsidRPr="00024933">
        <w:rPr>
          <w:rFonts w:ascii="Times New Roman" w:hAnsi="Times New Roman" w:cs="Times New Roman"/>
          <w:lang w:val="uz-Cyrl-UZ"/>
        </w:rPr>
        <w:t>Iqtisodiyot va bozor iqtisodiyoti tushunchalarining mohiyati.</w:t>
      </w:r>
    </w:p>
    <w:p w:rsidR="00024933" w:rsidRPr="00024933" w:rsidRDefault="00024933" w:rsidP="00024933">
      <w:pPr>
        <w:numPr>
          <w:ilvl w:val="0"/>
          <w:numId w:val="24"/>
        </w:numPr>
        <w:tabs>
          <w:tab w:val="left" w:pos="567"/>
        </w:tabs>
        <w:autoSpaceDN w:val="0"/>
        <w:spacing w:after="0" w:line="240" w:lineRule="auto"/>
        <w:jc w:val="both"/>
        <w:rPr>
          <w:rFonts w:ascii="Times New Roman" w:hAnsi="Times New Roman" w:cs="Times New Roman"/>
          <w:lang w:val="uz-Cyrl-UZ"/>
        </w:rPr>
      </w:pPr>
      <w:r w:rsidRPr="00024933">
        <w:rPr>
          <w:rFonts w:ascii="Times New Roman" w:hAnsi="Times New Roman" w:cs="Times New Roman"/>
          <w:lang w:val="uz-Cyrl-UZ"/>
        </w:rPr>
        <w:t>Inson imonliligining mezonlari.</w:t>
      </w:r>
    </w:p>
    <w:p w:rsidR="00024933" w:rsidRPr="00024933" w:rsidRDefault="00024933" w:rsidP="00024933">
      <w:pPr>
        <w:numPr>
          <w:ilvl w:val="0"/>
          <w:numId w:val="24"/>
        </w:numPr>
        <w:tabs>
          <w:tab w:val="left" w:pos="284"/>
          <w:tab w:val="left" w:pos="426"/>
          <w:tab w:val="left" w:pos="567"/>
          <w:tab w:val="num" w:pos="928"/>
        </w:tabs>
        <w:autoSpaceDN w:val="0"/>
        <w:spacing w:after="0" w:line="240" w:lineRule="auto"/>
        <w:jc w:val="both"/>
        <w:rPr>
          <w:rFonts w:ascii="Times New Roman" w:hAnsi="Times New Roman" w:cs="Times New Roman"/>
          <w:lang w:val="uz-Cyrl-UZ"/>
        </w:rPr>
      </w:pPr>
      <w:r w:rsidRPr="00024933">
        <w:rPr>
          <w:rFonts w:ascii="Times New Roman" w:hAnsi="Times New Roman" w:cs="Times New Roman"/>
          <w:lang w:val="uz-Cyrl-UZ"/>
        </w:rPr>
        <w:lastRenderedPageBreak/>
        <w:t>Inson o‘z imkoniyatlarini erkin namoyon qilishi ma’naviy yetuklikdir.</w:t>
      </w:r>
    </w:p>
    <w:p w:rsidR="00024933" w:rsidRPr="00024933" w:rsidRDefault="00024933" w:rsidP="00024933">
      <w:pPr>
        <w:numPr>
          <w:ilvl w:val="0"/>
          <w:numId w:val="24"/>
        </w:numPr>
        <w:tabs>
          <w:tab w:val="left" w:pos="0"/>
          <w:tab w:val="left" w:pos="426"/>
          <w:tab w:val="left" w:pos="567"/>
        </w:tabs>
        <w:autoSpaceDN w:val="0"/>
        <w:spacing w:after="0" w:line="240" w:lineRule="auto"/>
        <w:jc w:val="both"/>
        <w:rPr>
          <w:rFonts w:ascii="Times New Roman" w:hAnsi="Times New Roman" w:cs="Times New Roman"/>
          <w:lang w:val="uz-Cyrl-UZ"/>
        </w:rPr>
      </w:pPr>
      <w:r w:rsidRPr="00024933">
        <w:rPr>
          <w:rFonts w:ascii="Times New Roman" w:hAnsi="Times New Roman" w:cs="Times New Roman"/>
          <w:lang w:val="uz-Cyrl-UZ"/>
        </w:rPr>
        <w:t>Inson hayotiga tahdid yillari va yo‘llari.</w:t>
      </w:r>
    </w:p>
    <w:p w:rsidR="00024933" w:rsidRPr="00024933" w:rsidRDefault="00024933" w:rsidP="00024933">
      <w:pPr>
        <w:numPr>
          <w:ilvl w:val="0"/>
          <w:numId w:val="24"/>
        </w:numPr>
        <w:tabs>
          <w:tab w:val="left" w:pos="0"/>
          <w:tab w:val="left" w:pos="426"/>
          <w:tab w:val="left" w:pos="567"/>
        </w:tabs>
        <w:autoSpaceDN w:val="0"/>
        <w:spacing w:after="0" w:line="240" w:lineRule="auto"/>
        <w:jc w:val="both"/>
        <w:rPr>
          <w:rFonts w:ascii="Times New Roman" w:hAnsi="Times New Roman" w:cs="Times New Roman"/>
          <w:lang w:val="uz-Cyrl-UZ"/>
        </w:rPr>
      </w:pPr>
      <w:r w:rsidRPr="00024933">
        <w:rPr>
          <w:rFonts w:ascii="Times New Roman" w:hAnsi="Times New Roman" w:cs="Times New Roman"/>
          <w:lang w:val="uz-Cyrl-UZ"/>
        </w:rPr>
        <w:t>Insonparvarlikning ma’naviy-ijtimoiy qirralari.</w:t>
      </w:r>
    </w:p>
    <w:p w:rsidR="00024933" w:rsidRPr="00024933" w:rsidRDefault="00024933" w:rsidP="00024933">
      <w:pPr>
        <w:numPr>
          <w:ilvl w:val="0"/>
          <w:numId w:val="24"/>
        </w:numPr>
        <w:tabs>
          <w:tab w:val="left" w:pos="0"/>
          <w:tab w:val="left" w:pos="426"/>
          <w:tab w:val="left" w:pos="567"/>
        </w:tabs>
        <w:autoSpaceDN w:val="0"/>
        <w:spacing w:after="0" w:line="240" w:lineRule="auto"/>
        <w:jc w:val="both"/>
        <w:rPr>
          <w:rFonts w:ascii="Times New Roman" w:hAnsi="Times New Roman" w:cs="Times New Roman"/>
          <w:lang w:val="uz-Cyrl-UZ"/>
        </w:rPr>
      </w:pPr>
      <w:r w:rsidRPr="00024933">
        <w:rPr>
          <w:rFonts w:ascii="Times New Roman" w:hAnsi="Times New Roman" w:cs="Times New Roman"/>
          <w:lang w:val="uz-Cyrl-UZ"/>
        </w:rPr>
        <w:t>Islom dinida inson ma’naviyati va ma’rifati masalalari.</w:t>
      </w:r>
    </w:p>
    <w:p w:rsidR="00024933" w:rsidRPr="00024933" w:rsidRDefault="00024933" w:rsidP="00024933">
      <w:pPr>
        <w:numPr>
          <w:ilvl w:val="0"/>
          <w:numId w:val="24"/>
        </w:numPr>
        <w:tabs>
          <w:tab w:val="left" w:pos="284"/>
          <w:tab w:val="left" w:pos="426"/>
          <w:tab w:val="left" w:pos="567"/>
          <w:tab w:val="num" w:pos="928"/>
        </w:tabs>
        <w:autoSpaceDN w:val="0"/>
        <w:spacing w:after="0" w:line="240" w:lineRule="auto"/>
        <w:jc w:val="both"/>
        <w:rPr>
          <w:rFonts w:ascii="Times New Roman" w:hAnsi="Times New Roman" w:cs="Times New Roman"/>
          <w:lang w:val="uz-Cyrl-UZ"/>
        </w:rPr>
      </w:pPr>
      <w:r w:rsidRPr="00024933">
        <w:rPr>
          <w:rFonts w:ascii="Times New Roman" w:hAnsi="Times New Roman" w:cs="Times New Roman"/>
          <w:lang w:val="uz-Cyrl-UZ"/>
        </w:rPr>
        <w:t>Islomgacha bo‘lgan milliy ma’naviy qadriyatlarimizning tarixiy negizi.</w:t>
      </w:r>
    </w:p>
    <w:p w:rsidR="00024933" w:rsidRPr="00024933" w:rsidRDefault="00024933" w:rsidP="00024933">
      <w:pPr>
        <w:numPr>
          <w:ilvl w:val="0"/>
          <w:numId w:val="24"/>
        </w:numPr>
        <w:tabs>
          <w:tab w:val="left" w:pos="0"/>
          <w:tab w:val="left" w:pos="426"/>
          <w:tab w:val="left" w:pos="567"/>
        </w:tabs>
        <w:autoSpaceDN w:val="0"/>
        <w:spacing w:after="0" w:line="240" w:lineRule="auto"/>
        <w:jc w:val="both"/>
        <w:rPr>
          <w:rFonts w:ascii="Times New Roman" w:hAnsi="Times New Roman" w:cs="Times New Roman"/>
          <w:lang w:val="uz-Cyrl-UZ"/>
        </w:rPr>
      </w:pPr>
      <w:r w:rsidRPr="00024933">
        <w:rPr>
          <w:rFonts w:ascii="Times New Roman" w:hAnsi="Times New Roman" w:cs="Times New Roman"/>
          <w:lang w:val="uz-Cyrl-UZ"/>
        </w:rPr>
        <w:t>Islomgacha milliy ma’naviyatimizning takomil bosqichlari.</w:t>
      </w:r>
    </w:p>
    <w:p w:rsidR="00024933" w:rsidRPr="00024933" w:rsidRDefault="00024933" w:rsidP="00024933">
      <w:pPr>
        <w:numPr>
          <w:ilvl w:val="0"/>
          <w:numId w:val="24"/>
        </w:numPr>
        <w:tabs>
          <w:tab w:val="left" w:pos="567"/>
        </w:tabs>
        <w:autoSpaceDN w:val="0"/>
        <w:spacing w:after="0" w:line="240" w:lineRule="auto"/>
        <w:jc w:val="both"/>
        <w:rPr>
          <w:rFonts w:ascii="Times New Roman" w:hAnsi="Times New Roman" w:cs="Times New Roman"/>
          <w:lang w:val="uz-Cyrl-UZ"/>
        </w:rPr>
      </w:pPr>
      <w:r w:rsidRPr="00024933">
        <w:rPr>
          <w:rFonts w:ascii="Times New Roman" w:hAnsi="Times New Roman" w:cs="Times New Roman"/>
          <w:lang w:val="uz-Cyrl-UZ"/>
        </w:rPr>
        <w:t>Qadimgi og‘zak ijodiyot namunalarida ma’naviyat masalalari.</w:t>
      </w:r>
    </w:p>
    <w:p w:rsidR="00024933" w:rsidRPr="00024933" w:rsidRDefault="00024933" w:rsidP="00024933">
      <w:pPr>
        <w:numPr>
          <w:ilvl w:val="0"/>
          <w:numId w:val="24"/>
        </w:numPr>
        <w:tabs>
          <w:tab w:val="left" w:pos="567"/>
        </w:tabs>
        <w:autoSpaceDN w:val="0"/>
        <w:spacing w:after="0" w:line="240" w:lineRule="auto"/>
        <w:jc w:val="both"/>
        <w:rPr>
          <w:rFonts w:ascii="Times New Roman" w:hAnsi="Times New Roman" w:cs="Times New Roman"/>
          <w:lang w:val="uz-Cyrl-UZ"/>
        </w:rPr>
      </w:pPr>
      <w:r w:rsidRPr="00024933">
        <w:rPr>
          <w:rFonts w:ascii="Times New Roman" w:hAnsi="Times New Roman" w:cs="Times New Roman"/>
          <w:lang w:val="uz-Cyrl-UZ"/>
        </w:rPr>
        <w:t>Qadimgi afsonalarda ma’naviyat masalalarini qo‘yilishi.</w:t>
      </w:r>
    </w:p>
    <w:p w:rsidR="00024933" w:rsidRPr="00024933" w:rsidRDefault="00024933" w:rsidP="00024933">
      <w:pPr>
        <w:numPr>
          <w:ilvl w:val="0"/>
          <w:numId w:val="24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lang w:val="uz-Cyrl-UZ"/>
        </w:rPr>
      </w:pPr>
      <w:r w:rsidRPr="00024933">
        <w:rPr>
          <w:rFonts w:ascii="Times New Roman" w:hAnsi="Times New Roman" w:cs="Times New Roman"/>
          <w:lang w:val="uz-Cyrl-UZ"/>
        </w:rPr>
        <w:t>Qadimgi bitiklarda ma’naviyat masalari.</w:t>
      </w:r>
    </w:p>
    <w:p w:rsidR="00024933" w:rsidRPr="00024933" w:rsidRDefault="00024933" w:rsidP="00024933">
      <w:pPr>
        <w:numPr>
          <w:ilvl w:val="0"/>
          <w:numId w:val="24"/>
        </w:numPr>
        <w:tabs>
          <w:tab w:val="left" w:pos="567"/>
        </w:tabs>
        <w:autoSpaceDN w:val="0"/>
        <w:spacing w:after="0" w:line="240" w:lineRule="auto"/>
        <w:jc w:val="both"/>
        <w:rPr>
          <w:rFonts w:ascii="Times New Roman" w:hAnsi="Times New Roman" w:cs="Times New Roman"/>
          <w:lang w:val="uz-Cyrl-UZ"/>
        </w:rPr>
      </w:pPr>
      <w:r w:rsidRPr="00024933">
        <w:rPr>
          <w:rFonts w:ascii="Times New Roman" w:hAnsi="Times New Roman" w:cs="Times New Roman"/>
          <w:lang w:val="uz-Cyrl-UZ"/>
        </w:rPr>
        <w:t>Qadimgi yozma yodgorliklarda ma’naviyat masalalari.</w:t>
      </w:r>
    </w:p>
    <w:p w:rsidR="00024933" w:rsidRPr="00024933" w:rsidRDefault="00024933" w:rsidP="00024933">
      <w:pPr>
        <w:numPr>
          <w:ilvl w:val="0"/>
          <w:numId w:val="24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lang w:val="uz-Cyrl-UZ"/>
        </w:rPr>
      </w:pPr>
      <w:r w:rsidRPr="00024933">
        <w:rPr>
          <w:rFonts w:ascii="Times New Roman" w:hAnsi="Times New Roman" w:cs="Times New Roman"/>
          <w:lang w:val="uz-Cyrl-UZ"/>
        </w:rPr>
        <w:t>Qadimgi Markaziy Osiyo xalqlari ma’naviyatini shakllanish jarayonlari.</w:t>
      </w:r>
    </w:p>
    <w:p w:rsidR="00024933" w:rsidRPr="00024933" w:rsidRDefault="00024933" w:rsidP="00024933">
      <w:pPr>
        <w:numPr>
          <w:ilvl w:val="0"/>
          <w:numId w:val="24"/>
        </w:numPr>
        <w:tabs>
          <w:tab w:val="left" w:pos="567"/>
        </w:tabs>
        <w:autoSpaceDN w:val="0"/>
        <w:spacing w:after="0" w:line="240" w:lineRule="auto"/>
        <w:jc w:val="both"/>
        <w:rPr>
          <w:rFonts w:ascii="Times New Roman" w:hAnsi="Times New Roman" w:cs="Times New Roman"/>
          <w:lang w:val="uz-Cyrl-UZ"/>
        </w:rPr>
      </w:pPr>
      <w:r w:rsidRPr="00024933">
        <w:rPr>
          <w:rFonts w:ascii="Times New Roman" w:hAnsi="Times New Roman" w:cs="Times New Roman"/>
          <w:lang w:val="uz-Cyrl-UZ"/>
        </w:rPr>
        <w:t>Qadriyat-ma’naviyatning tarkibiy qismi.</w:t>
      </w:r>
    </w:p>
    <w:p w:rsidR="00024933" w:rsidRPr="00024933" w:rsidRDefault="00024933" w:rsidP="00024933">
      <w:pPr>
        <w:numPr>
          <w:ilvl w:val="0"/>
          <w:numId w:val="24"/>
        </w:numPr>
        <w:tabs>
          <w:tab w:val="left" w:pos="567"/>
        </w:tabs>
        <w:autoSpaceDN w:val="0"/>
        <w:spacing w:after="0" w:line="240" w:lineRule="auto"/>
        <w:jc w:val="both"/>
        <w:rPr>
          <w:rFonts w:ascii="Times New Roman" w:hAnsi="Times New Roman" w:cs="Times New Roman"/>
          <w:lang w:val="uz-Cyrl-UZ"/>
        </w:rPr>
      </w:pPr>
      <w:r w:rsidRPr="00024933">
        <w:rPr>
          <w:rFonts w:ascii="Times New Roman" w:hAnsi="Times New Roman" w:cs="Times New Roman"/>
          <w:lang w:val="uz-Cyrl-UZ"/>
        </w:rPr>
        <w:t>Kadrlar tayyorlash milliy dasturi - barkamol avlod shakllanishini asosi.</w:t>
      </w:r>
    </w:p>
    <w:p w:rsidR="00024933" w:rsidRPr="00024933" w:rsidRDefault="00024933" w:rsidP="00024933">
      <w:pPr>
        <w:numPr>
          <w:ilvl w:val="0"/>
          <w:numId w:val="24"/>
        </w:numPr>
        <w:tabs>
          <w:tab w:val="left" w:pos="0"/>
          <w:tab w:val="left" w:pos="426"/>
          <w:tab w:val="left" w:pos="567"/>
        </w:tabs>
        <w:autoSpaceDN w:val="0"/>
        <w:spacing w:after="0" w:line="240" w:lineRule="auto"/>
        <w:jc w:val="both"/>
        <w:rPr>
          <w:rFonts w:ascii="Times New Roman" w:hAnsi="Times New Roman" w:cs="Times New Roman"/>
          <w:lang w:val="uz-Cyrl-UZ"/>
        </w:rPr>
      </w:pPr>
      <w:r w:rsidRPr="00024933">
        <w:rPr>
          <w:rFonts w:ascii="Times New Roman" w:hAnsi="Times New Roman" w:cs="Times New Roman"/>
          <w:lang w:val="uz-Cyrl-UZ"/>
        </w:rPr>
        <w:t>Qaramlik sharoitida milliy qadriyatlarimizni toptalishi.</w:t>
      </w:r>
    </w:p>
    <w:p w:rsidR="00024933" w:rsidRPr="00024933" w:rsidRDefault="00024933" w:rsidP="00024933">
      <w:pPr>
        <w:numPr>
          <w:ilvl w:val="0"/>
          <w:numId w:val="24"/>
        </w:numPr>
        <w:tabs>
          <w:tab w:val="left" w:pos="0"/>
          <w:tab w:val="left" w:pos="426"/>
          <w:tab w:val="left" w:pos="567"/>
        </w:tabs>
        <w:autoSpaceDN w:val="0"/>
        <w:spacing w:after="0" w:line="240" w:lineRule="auto"/>
        <w:jc w:val="both"/>
        <w:rPr>
          <w:rFonts w:ascii="Times New Roman" w:hAnsi="Times New Roman" w:cs="Times New Roman"/>
          <w:lang w:val="uz-Cyrl-UZ"/>
        </w:rPr>
      </w:pPr>
      <w:r w:rsidRPr="00024933">
        <w:rPr>
          <w:rFonts w:ascii="Times New Roman" w:hAnsi="Times New Roman" w:cs="Times New Roman"/>
          <w:lang w:val="uz-Cyrl-UZ"/>
        </w:rPr>
        <w:t>Komil inson haqida Sharq mutafakkirlarining fikrlari.</w:t>
      </w:r>
    </w:p>
    <w:p w:rsidR="00024933" w:rsidRPr="00024933" w:rsidRDefault="00024933" w:rsidP="00024933">
      <w:pPr>
        <w:numPr>
          <w:ilvl w:val="0"/>
          <w:numId w:val="24"/>
        </w:numPr>
        <w:tabs>
          <w:tab w:val="left" w:pos="0"/>
          <w:tab w:val="left" w:pos="426"/>
          <w:tab w:val="left" w:pos="567"/>
        </w:tabs>
        <w:autoSpaceDN w:val="0"/>
        <w:spacing w:after="0" w:line="240" w:lineRule="auto"/>
        <w:jc w:val="both"/>
        <w:rPr>
          <w:rFonts w:ascii="Times New Roman" w:hAnsi="Times New Roman" w:cs="Times New Roman"/>
          <w:lang w:val="uz-Cyrl-UZ"/>
        </w:rPr>
      </w:pPr>
      <w:r w:rsidRPr="00024933">
        <w:rPr>
          <w:rFonts w:ascii="Times New Roman" w:hAnsi="Times New Roman" w:cs="Times New Roman"/>
          <w:lang w:val="uz-Cyrl-UZ"/>
        </w:rPr>
        <w:t>Komil insonning sharqona fazilatlari.</w:t>
      </w:r>
    </w:p>
    <w:p w:rsidR="00024933" w:rsidRPr="00024933" w:rsidRDefault="00024933" w:rsidP="00024933">
      <w:pPr>
        <w:numPr>
          <w:ilvl w:val="0"/>
          <w:numId w:val="24"/>
        </w:numPr>
        <w:tabs>
          <w:tab w:val="left" w:pos="0"/>
          <w:tab w:val="left" w:pos="426"/>
          <w:tab w:val="left" w:pos="567"/>
        </w:tabs>
        <w:autoSpaceDN w:val="0"/>
        <w:spacing w:after="0" w:line="240" w:lineRule="auto"/>
        <w:jc w:val="both"/>
        <w:rPr>
          <w:rFonts w:ascii="Times New Roman" w:hAnsi="Times New Roman" w:cs="Times New Roman"/>
          <w:lang w:val="uz-Cyrl-UZ"/>
        </w:rPr>
      </w:pPr>
      <w:r w:rsidRPr="00024933">
        <w:rPr>
          <w:rFonts w:ascii="Times New Roman" w:hAnsi="Times New Roman" w:cs="Times New Roman"/>
          <w:lang w:val="uz-Cyrl-UZ"/>
        </w:rPr>
        <w:t>Qur’oni Karim va Hadislarda ma’naviyat masalalarining talqini.</w:t>
      </w:r>
    </w:p>
    <w:p w:rsidR="00024933" w:rsidRPr="00024933" w:rsidRDefault="00024933" w:rsidP="00024933">
      <w:pPr>
        <w:numPr>
          <w:ilvl w:val="0"/>
          <w:numId w:val="24"/>
        </w:numPr>
        <w:tabs>
          <w:tab w:val="left" w:pos="284"/>
          <w:tab w:val="left" w:pos="426"/>
          <w:tab w:val="left" w:pos="567"/>
          <w:tab w:val="num" w:pos="928"/>
        </w:tabs>
        <w:autoSpaceDN w:val="0"/>
        <w:spacing w:after="0" w:line="240" w:lineRule="auto"/>
        <w:jc w:val="both"/>
        <w:rPr>
          <w:rFonts w:ascii="Times New Roman" w:hAnsi="Times New Roman" w:cs="Times New Roman"/>
          <w:lang w:val="uz-Cyrl-UZ"/>
        </w:rPr>
      </w:pPr>
      <w:r w:rsidRPr="00024933">
        <w:rPr>
          <w:rFonts w:ascii="Times New Roman" w:hAnsi="Times New Roman" w:cs="Times New Roman"/>
          <w:lang w:val="uz-Cyrl-UZ"/>
        </w:rPr>
        <w:t>Kuchli ijtimoiy siyosat – davlat ma’naviy yuksalishining asosi.</w:t>
      </w:r>
    </w:p>
    <w:p w:rsidR="00024933" w:rsidRPr="00024933" w:rsidRDefault="00024933" w:rsidP="00024933">
      <w:pPr>
        <w:numPr>
          <w:ilvl w:val="0"/>
          <w:numId w:val="24"/>
        </w:numPr>
        <w:tabs>
          <w:tab w:val="left" w:pos="284"/>
          <w:tab w:val="left" w:pos="567"/>
          <w:tab w:val="num" w:pos="928"/>
        </w:tabs>
        <w:autoSpaceDN w:val="0"/>
        <w:spacing w:after="0" w:line="240" w:lineRule="auto"/>
        <w:jc w:val="both"/>
        <w:rPr>
          <w:rFonts w:ascii="Times New Roman" w:hAnsi="Times New Roman" w:cs="Times New Roman"/>
          <w:lang w:val="uz-Cyrl-UZ"/>
        </w:rPr>
      </w:pPr>
      <w:r w:rsidRPr="00024933">
        <w:rPr>
          <w:rFonts w:ascii="Times New Roman" w:hAnsi="Times New Roman" w:cs="Times New Roman"/>
          <w:lang w:val="uz-Cyrl-UZ"/>
        </w:rPr>
        <w:t>“Kuch-adolatda va ma’rifatda"dir g‘oyasining mohiyati.</w:t>
      </w:r>
    </w:p>
    <w:p w:rsidR="00024933" w:rsidRPr="00024933" w:rsidRDefault="00024933" w:rsidP="00024933">
      <w:pPr>
        <w:numPr>
          <w:ilvl w:val="0"/>
          <w:numId w:val="24"/>
        </w:numPr>
        <w:tabs>
          <w:tab w:val="left" w:pos="0"/>
          <w:tab w:val="left" w:pos="426"/>
          <w:tab w:val="left" w:pos="567"/>
        </w:tabs>
        <w:autoSpaceDN w:val="0"/>
        <w:spacing w:after="0" w:line="240" w:lineRule="auto"/>
        <w:jc w:val="both"/>
        <w:rPr>
          <w:rFonts w:ascii="Times New Roman" w:hAnsi="Times New Roman" w:cs="Times New Roman"/>
          <w:lang w:val="uz-Cyrl-UZ"/>
        </w:rPr>
      </w:pPr>
      <w:r w:rsidRPr="00024933">
        <w:rPr>
          <w:rFonts w:ascii="Times New Roman" w:hAnsi="Times New Roman" w:cs="Times New Roman"/>
          <w:lang w:val="uz-Cyrl-UZ"/>
        </w:rPr>
        <w:t>“Kuch-bilim va tafakkurda” degan iboraning mohiyati.</w:t>
      </w:r>
    </w:p>
    <w:p w:rsidR="00024933" w:rsidRPr="00024933" w:rsidRDefault="00024933" w:rsidP="00024933">
      <w:pPr>
        <w:numPr>
          <w:ilvl w:val="0"/>
          <w:numId w:val="24"/>
        </w:numPr>
        <w:tabs>
          <w:tab w:val="left" w:pos="567"/>
        </w:tabs>
        <w:autoSpaceDN w:val="0"/>
        <w:spacing w:after="0" w:line="240" w:lineRule="auto"/>
        <w:jc w:val="both"/>
        <w:rPr>
          <w:rFonts w:ascii="Times New Roman" w:hAnsi="Times New Roman" w:cs="Times New Roman"/>
          <w:lang w:val="uz-Cyrl-UZ"/>
        </w:rPr>
      </w:pPr>
      <w:r w:rsidRPr="00024933">
        <w:rPr>
          <w:rFonts w:ascii="Times New Roman" w:hAnsi="Times New Roman" w:cs="Times New Roman"/>
          <w:lang w:val="uz-Cyrl-UZ"/>
        </w:rPr>
        <w:t>Madaniyat- ma’naviyatning tarkibiy qismi ekanligi.</w:t>
      </w:r>
    </w:p>
    <w:p w:rsidR="00024933" w:rsidRPr="00024933" w:rsidRDefault="00024933" w:rsidP="00024933">
      <w:pPr>
        <w:numPr>
          <w:ilvl w:val="0"/>
          <w:numId w:val="24"/>
        </w:num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lang w:val="uz-Cyrl-UZ"/>
        </w:rPr>
      </w:pPr>
      <w:r w:rsidRPr="00024933">
        <w:rPr>
          <w:rFonts w:ascii="Times New Roman" w:hAnsi="Times New Roman" w:cs="Times New Roman"/>
          <w:lang w:val="uz-Cyrl-UZ"/>
        </w:rPr>
        <w:t>Mazdak ta’limotida inson ma’naviyati masalalari.</w:t>
      </w:r>
    </w:p>
    <w:p w:rsidR="00024933" w:rsidRPr="00024933" w:rsidRDefault="00024933" w:rsidP="00024933">
      <w:pPr>
        <w:numPr>
          <w:ilvl w:val="0"/>
          <w:numId w:val="24"/>
        </w:numPr>
        <w:tabs>
          <w:tab w:val="left" w:pos="0"/>
          <w:tab w:val="left" w:pos="426"/>
          <w:tab w:val="left" w:pos="567"/>
        </w:tabs>
        <w:autoSpaceDN w:val="0"/>
        <w:spacing w:after="0" w:line="240" w:lineRule="auto"/>
        <w:jc w:val="both"/>
        <w:rPr>
          <w:rFonts w:ascii="Times New Roman" w:hAnsi="Times New Roman" w:cs="Times New Roman"/>
          <w:lang w:val="uz-Cyrl-UZ"/>
        </w:rPr>
      </w:pPr>
      <w:r w:rsidRPr="00024933">
        <w:rPr>
          <w:rFonts w:ascii="Times New Roman" w:hAnsi="Times New Roman" w:cs="Times New Roman"/>
          <w:lang w:val="uz-Cyrl-UZ"/>
        </w:rPr>
        <w:t>Markaziy Osiyo Uyg‘onish davrining o‘ziga xos jihatlari.</w:t>
      </w:r>
    </w:p>
    <w:p w:rsidR="00024933" w:rsidRPr="00024933" w:rsidRDefault="00024933" w:rsidP="00024933">
      <w:pPr>
        <w:numPr>
          <w:ilvl w:val="0"/>
          <w:numId w:val="24"/>
        </w:numPr>
        <w:tabs>
          <w:tab w:val="left" w:pos="567"/>
        </w:tabs>
        <w:autoSpaceDN w:val="0"/>
        <w:spacing w:after="0" w:line="240" w:lineRule="auto"/>
        <w:jc w:val="both"/>
        <w:rPr>
          <w:rFonts w:ascii="Times New Roman" w:hAnsi="Times New Roman" w:cs="Times New Roman"/>
          <w:lang w:val="uz-Cyrl-UZ"/>
        </w:rPr>
      </w:pPr>
      <w:r w:rsidRPr="00024933">
        <w:rPr>
          <w:rFonts w:ascii="Times New Roman" w:hAnsi="Times New Roman" w:cs="Times New Roman"/>
          <w:lang w:val="uz-Cyrl-UZ"/>
        </w:rPr>
        <w:t>Markaziy Osiyo falsafiy tafakkurida ma’naviyat va ma’rifat masalalari.</w:t>
      </w:r>
    </w:p>
    <w:p w:rsidR="00024933" w:rsidRPr="00024933" w:rsidRDefault="00024933" w:rsidP="00024933">
      <w:pPr>
        <w:numPr>
          <w:ilvl w:val="0"/>
          <w:numId w:val="24"/>
        </w:numPr>
        <w:tabs>
          <w:tab w:val="left" w:pos="567"/>
        </w:tabs>
        <w:autoSpaceDN w:val="0"/>
        <w:spacing w:after="0" w:line="240" w:lineRule="auto"/>
        <w:jc w:val="both"/>
        <w:rPr>
          <w:rFonts w:ascii="Times New Roman" w:hAnsi="Times New Roman" w:cs="Times New Roman"/>
          <w:lang w:val="uz-Cyrl-UZ"/>
        </w:rPr>
      </w:pPr>
      <w:r w:rsidRPr="00024933">
        <w:rPr>
          <w:rFonts w:ascii="Times New Roman" w:hAnsi="Times New Roman" w:cs="Times New Roman"/>
          <w:lang w:val="uz-Cyrl-UZ"/>
        </w:rPr>
        <w:t>Markaziy Osiyo-Sharqning yuksak ma’naviyat-ma’rifat markazi.</w:t>
      </w:r>
    </w:p>
    <w:p w:rsidR="00024933" w:rsidRPr="00024933" w:rsidRDefault="00024933" w:rsidP="00024933">
      <w:pPr>
        <w:numPr>
          <w:ilvl w:val="0"/>
          <w:numId w:val="24"/>
        </w:numPr>
        <w:tabs>
          <w:tab w:val="left" w:pos="0"/>
          <w:tab w:val="left" w:pos="426"/>
          <w:tab w:val="left" w:pos="567"/>
        </w:tabs>
        <w:autoSpaceDN w:val="0"/>
        <w:spacing w:after="0" w:line="240" w:lineRule="auto"/>
        <w:jc w:val="both"/>
        <w:rPr>
          <w:rFonts w:ascii="Times New Roman" w:hAnsi="Times New Roman" w:cs="Times New Roman"/>
          <w:lang w:val="uz-Cyrl-UZ"/>
        </w:rPr>
      </w:pPr>
      <w:r w:rsidRPr="00024933">
        <w:rPr>
          <w:rFonts w:ascii="Times New Roman" w:hAnsi="Times New Roman" w:cs="Times New Roman"/>
          <w:lang w:val="uz-Cyrl-UZ"/>
        </w:rPr>
        <w:t>”Ma’naviyat”tushunchasiga berilgan ta’rif va tasniflar.</w:t>
      </w:r>
    </w:p>
    <w:p w:rsidR="00024933" w:rsidRPr="00024933" w:rsidRDefault="00024933" w:rsidP="00024933">
      <w:pPr>
        <w:numPr>
          <w:ilvl w:val="0"/>
          <w:numId w:val="24"/>
        </w:numPr>
        <w:tabs>
          <w:tab w:val="left" w:pos="0"/>
          <w:tab w:val="left" w:pos="426"/>
          <w:tab w:val="left" w:pos="567"/>
        </w:tabs>
        <w:autoSpaceDN w:val="0"/>
        <w:spacing w:after="0" w:line="240" w:lineRule="auto"/>
        <w:jc w:val="both"/>
        <w:rPr>
          <w:rFonts w:ascii="Times New Roman" w:hAnsi="Times New Roman" w:cs="Times New Roman"/>
          <w:lang w:val="uz-Cyrl-UZ"/>
        </w:rPr>
      </w:pPr>
      <w:r w:rsidRPr="00024933">
        <w:rPr>
          <w:rFonts w:ascii="Times New Roman" w:hAnsi="Times New Roman" w:cs="Times New Roman"/>
          <w:lang w:val="uz-Cyrl-UZ"/>
        </w:rPr>
        <w:t>Ma’naviy merosimizning milliy o‘zlikni anglashdagi o‘rni.</w:t>
      </w:r>
    </w:p>
    <w:p w:rsidR="00024933" w:rsidRPr="00024933" w:rsidRDefault="00024933" w:rsidP="00024933">
      <w:pPr>
        <w:numPr>
          <w:ilvl w:val="0"/>
          <w:numId w:val="24"/>
        </w:numPr>
        <w:tabs>
          <w:tab w:val="left" w:pos="0"/>
          <w:tab w:val="left" w:pos="426"/>
          <w:tab w:val="left" w:pos="567"/>
        </w:tabs>
        <w:autoSpaceDN w:val="0"/>
        <w:spacing w:after="0" w:line="240" w:lineRule="auto"/>
        <w:jc w:val="both"/>
        <w:rPr>
          <w:rFonts w:ascii="Times New Roman" w:hAnsi="Times New Roman" w:cs="Times New Roman"/>
          <w:lang w:val="uz-Cyrl-UZ"/>
        </w:rPr>
      </w:pPr>
      <w:r w:rsidRPr="00024933">
        <w:rPr>
          <w:rFonts w:ascii="Times New Roman" w:hAnsi="Times New Roman" w:cs="Times New Roman"/>
          <w:lang w:val="uz-Cyrl-UZ"/>
        </w:rPr>
        <w:t>Ma’naviy barkamol insonni tarbiyalash davr talabi.</w:t>
      </w:r>
    </w:p>
    <w:p w:rsidR="00024933" w:rsidRPr="00024933" w:rsidRDefault="00024933" w:rsidP="00024933">
      <w:pPr>
        <w:numPr>
          <w:ilvl w:val="0"/>
          <w:numId w:val="24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lang w:val="uz-Cyrl-UZ"/>
        </w:rPr>
      </w:pPr>
      <w:r w:rsidRPr="00024933">
        <w:rPr>
          <w:rFonts w:ascii="Times New Roman" w:hAnsi="Times New Roman" w:cs="Times New Roman"/>
          <w:lang w:val="uz-Cyrl-UZ"/>
        </w:rPr>
        <w:t>"Ma’naviyat" tushunchasining mohiyati.</w:t>
      </w:r>
    </w:p>
    <w:p w:rsidR="00024933" w:rsidRPr="00024933" w:rsidRDefault="00024933" w:rsidP="00024933">
      <w:pPr>
        <w:numPr>
          <w:ilvl w:val="0"/>
          <w:numId w:val="24"/>
        </w:numPr>
        <w:tabs>
          <w:tab w:val="left" w:pos="284"/>
          <w:tab w:val="left" w:pos="426"/>
          <w:tab w:val="left" w:pos="567"/>
          <w:tab w:val="num" w:pos="928"/>
        </w:tabs>
        <w:autoSpaceDN w:val="0"/>
        <w:spacing w:after="0" w:line="240" w:lineRule="auto"/>
        <w:jc w:val="both"/>
        <w:rPr>
          <w:rFonts w:ascii="Times New Roman" w:hAnsi="Times New Roman" w:cs="Times New Roman"/>
          <w:lang w:val="uz-Cyrl-UZ"/>
        </w:rPr>
      </w:pPr>
      <w:r w:rsidRPr="00024933">
        <w:rPr>
          <w:rFonts w:ascii="Times New Roman" w:hAnsi="Times New Roman" w:cs="Times New Roman"/>
          <w:lang w:val="uz-Cyrl-UZ"/>
        </w:rPr>
        <w:t>Ma’naviy barkamol shaxs hayotida mustaqil fikrlash va mustaqil mehnat qilishning ahamiyati.</w:t>
      </w:r>
    </w:p>
    <w:p w:rsidR="00024933" w:rsidRPr="00024933" w:rsidRDefault="00024933" w:rsidP="00024933">
      <w:pPr>
        <w:numPr>
          <w:ilvl w:val="0"/>
          <w:numId w:val="24"/>
        </w:numPr>
        <w:tabs>
          <w:tab w:val="left" w:pos="0"/>
          <w:tab w:val="left" w:pos="426"/>
          <w:tab w:val="left" w:pos="567"/>
        </w:tabs>
        <w:autoSpaceDN w:val="0"/>
        <w:spacing w:after="0" w:line="240" w:lineRule="auto"/>
        <w:jc w:val="both"/>
        <w:rPr>
          <w:rFonts w:ascii="Times New Roman" w:hAnsi="Times New Roman" w:cs="Times New Roman"/>
          <w:lang w:val="uz-Cyrl-UZ"/>
        </w:rPr>
      </w:pPr>
      <w:r w:rsidRPr="00024933">
        <w:rPr>
          <w:rFonts w:ascii="Times New Roman" w:hAnsi="Times New Roman" w:cs="Times New Roman"/>
          <w:lang w:val="uz-Cyrl-UZ"/>
        </w:rPr>
        <w:t>Ma’naviy barkamollikning asosiy qirralari va mezonlari.</w:t>
      </w:r>
    </w:p>
    <w:p w:rsidR="00024933" w:rsidRPr="00024933" w:rsidRDefault="00024933" w:rsidP="00024933">
      <w:pPr>
        <w:numPr>
          <w:ilvl w:val="0"/>
          <w:numId w:val="24"/>
        </w:numPr>
        <w:tabs>
          <w:tab w:val="left" w:pos="567"/>
        </w:tabs>
        <w:autoSpaceDN w:val="0"/>
        <w:spacing w:after="0" w:line="240" w:lineRule="auto"/>
        <w:jc w:val="both"/>
        <w:rPr>
          <w:rFonts w:ascii="Times New Roman" w:hAnsi="Times New Roman" w:cs="Times New Roman"/>
          <w:lang w:val="uz-Cyrl-UZ"/>
        </w:rPr>
      </w:pPr>
      <w:r w:rsidRPr="00024933">
        <w:rPr>
          <w:rFonts w:ascii="Times New Roman" w:hAnsi="Times New Roman" w:cs="Times New Roman"/>
          <w:lang w:val="uz-Cyrl-UZ"/>
        </w:rPr>
        <w:t>Ma’naviy va moddiy hayot uyg‘unligi.</w:t>
      </w:r>
    </w:p>
    <w:p w:rsidR="00024933" w:rsidRPr="00024933" w:rsidRDefault="00024933" w:rsidP="00024933">
      <w:pPr>
        <w:numPr>
          <w:ilvl w:val="0"/>
          <w:numId w:val="24"/>
        </w:numPr>
        <w:tabs>
          <w:tab w:val="left" w:pos="0"/>
          <w:tab w:val="left" w:pos="426"/>
          <w:tab w:val="left" w:pos="567"/>
        </w:tabs>
        <w:autoSpaceDN w:val="0"/>
        <w:spacing w:after="0" w:line="240" w:lineRule="auto"/>
        <w:jc w:val="both"/>
        <w:rPr>
          <w:rFonts w:ascii="Times New Roman" w:hAnsi="Times New Roman" w:cs="Times New Roman"/>
          <w:lang w:val="uz-Cyrl-UZ"/>
        </w:rPr>
      </w:pPr>
      <w:r w:rsidRPr="00024933">
        <w:rPr>
          <w:rFonts w:ascii="Times New Roman" w:hAnsi="Times New Roman" w:cs="Times New Roman"/>
          <w:lang w:val="uz-Cyrl-UZ"/>
        </w:rPr>
        <w:t>Ma’naviy qadriyatlarning umuminsoniy xarakteri.</w:t>
      </w:r>
    </w:p>
    <w:p w:rsidR="00024933" w:rsidRPr="00024933" w:rsidRDefault="00024933" w:rsidP="00024933">
      <w:pPr>
        <w:numPr>
          <w:ilvl w:val="0"/>
          <w:numId w:val="2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lang w:val="uz-Cyrl-UZ"/>
        </w:rPr>
      </w:pPr>
      <w:r w:rsidRPr="00024933">
        <w:rPr>
          <w:rFonts w:ascii="Times New Roman" w:hAnsi="Times New Roman" w:cs="Times New Roman"/>
          <w:lang w:val="uz-Cyrl-UZ"/>
        </w:rPr>
        <w:t>Ma’naviy meros tushunchasining mohiyati.</w:t>
      </w:r>
    </w:p>
    <w:p w:rsidR="00024933" w:rsidRPr="00024933" w:rsidRDefault="00024933" w:rsidP="00024933">
      <w:pPr>
        <w:numPr>
          <w:ilvl w:val="0"/>
          <w:numId w:val="24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lang w:val="uz-Cyrl-UZ"/>
        </w:rPr>
      </w:pPr>
      <w:r w:rsidRPr="00024933">
        <w:rPr>
          <w:rFonts w:ascii="Times New Roman" w:hAnsi="Times New Roman" w:cs="Times New Roman"/>
          <w:lang w:val="uz-Cyrl-UZ"/>
        </w:rPr>
        <w:t>Ma’naviy meros-ma’naviyat rivojlanishining asosi.</w:t>
      </w:r>
    </w:p>
    <w:p w:rsidR="00024933" w:rsidRPr="00024933" w:rsidRDefault="00024933" w:rsidP="00024933">
      <w:pPr>
        <w:numPr>
          <w:ilvl w:val="0"/>
          <w:numId w:val="24"/>
        </w:numPr>
        <w:tabs>
          <w:tab w:val="left" w:pos="567"/>
        </w:tabs>
        <w:autoSpaceDN w:val="0"/>
        <w:spacing w:after="0" w:line="240" w:lineRule="auto"/>
        <w:jc w:val="both"/>
        <w:rPr>
          <w:rFonts w:ascii="Times New Roman" w:hAnsi="Times New Roman" w:cs="Times New Roman"/>
          <w:lang w:val="uz-Cyrl-UZ"/>
        </w:rPr>
      </w:pPr>
      <w:r w:rsidRPr="00024933">
        <w:rPr>
          <w:rFonts w:ascii="Times New Roman" w:hAnsi="Times New Roman" w:cs="Times New Roman"/>
          <w:lang w:val="uz-Cyrl-UZ"/>
        </w:rPr>
        <w:t>Ma’naviy merosning jamiyat taraqqiyotida tutgan o‘rni .</w:t>
      </w:r>
    </w:p>
    <w:p w:rsidR="00024933" w:rsidRPr="00024933" w:rsidRDefault="00024933" w:rsidP="00024933">
      <w:pPr>
        <w:numPr>
          <w:ilvl w:val="0"/>
          <w:numId w:val="24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lang w:val="uz-Cyrl-UZ"/>
        </w:rPr>
      </w:pPr>
      <w:r w:rsidRPr="00024933">
        <w:rPr>
          <w:rFonts w:ascii="Times New Roman" w:hAnsi="Times New Roman" w:cs="Times New Roman"/>
          <w:lang w:val="uz-Cyrl-UZ"/>
        </w:rPr>
        <w:t>Ma’naviy merosning shaxs ma’naviy kamolotidagi o‘rni.</w:t>
      </w:r>
    </w:p>
    <w:p w:rsidR="00024933" w:rsidRPr="00024933" w:rsidRDefault="00024933" w:rsidP="00024933">
      <w:pPr>
        <w:numPr>
          <w:ilvl w:val="0"/>
          <w:numId w:val="24"/>
        </w:numPr>
        <w:tabs>
          <w:tab w:val="left" w:pos="567"/>
        </w:tabs>
        <w:autoSpaceDN w:val="0"/>
        <w:spacing w:after="0" w:line="240" w:lineRule="auto"/>
        <w:jc w:val="both"/>
        <w:rPr>
          <w:rFonts w:ascii="Times New Roman" w:hAnsi="Times New Roman" w:cs="Times New Roman"/>
          <w:lang w:val="uz-Cyrl-UZ"/>
        </w:rPr>
      </w:pPr>
      <w:r w:rsidRPr="00024933">
        <w:rPr>
          <w:rFonts w:ascii="Times New Roman" w:hAnsi="Times New Roman" w:cs="Times New Roman"/>
          <w:lang w:val="uz-Cyrl-UZ"/>
        </w:rPr>
        <w:t>Ma’naviy taraqqiyotning asosiy qonuniyatlari.</w:t>
      </w:r>
    </w:p>
    <w:p w:rsidR="00024933" w:rsidRPr="00024933" w:rsidRDefault="00024933" w:rsidP="00024933">
      <w:pPr>
        <w:numPr>
          <w:ilvl w:val="0"/>
          <w:numId w:val="24"/>
        </w:numPr>
        <w:tabs>
          <w:tab w:val="left" w:pos="284"/>
          <w:tab w:val="left" w:pos="426"/>
          <w:tab w:val="left" w:pos="567"/>
          <w:tab w:val="num" w:pos="928"/>
        </w:tabs>
        <w:autoSpaceDN w:val="0"/>
        <w:spacing w:after="0" w:line="240" w:lineRule="auto"/>
        <w:jc w:val="both"/>
        <w:rPr>
          <w:rFonts w:ascii="Times New Roman" w:hAnsi="Times New Roman" w:cs="Times New Roman"/>
          <w:lang w:val="uz-Cyrl-UZ"/>
        </w:rPr>
      </w:pPr>
      <w:r w:rsidRPr="00024933">
        <w:rPr>
          <w:rFonts w:ascii="Times New Roman" w:hAnsi="Times New Roman" w:cs="Times New Roman"/>
          <w:lang w:val="uz-Cyrl-UZ"/>
        </w:rPr>
        <w:t>Ma’naviy yuksalish yo‘lida amalga oshirilgan ishlar.</w:t>
      </w:r>
    </w:p>
    <w:p w:rsidR="00024933" w:rsidRPr="00024933" w:rsidRDefault="00024933" w:rsidP="00024933">
      <w:pPr>
        <w:numPr>
          <w:ilvl w:val="0"/>
          <w:numId w:val="24"/>
        </w:numPr>
        <w:tabs>
          <w:tab w:val="left" w:pos="567"/>
        </w:tabs>
        <w:autoSpaceDN w:val="0"/>
        <w:spacing w:after="0" w:line="240" w:lineRule="auto"/>
        <w:jc w:val="both"/>
        <w:rPr>
          <w:rFonts w:ascii="Times New Roman" w:hAnsi="Times New Roman" w:cs="Times New Roman"/>
          <w:lang w:val="uz-Cyrl-UZ"/>
        </w:rPr>
      </w:pPr>
      <w:r w:rsidRPr="00024933">
        <w:rPr>
          <w:rFonts w:ascii="Times New Roman" w:hAnsi="Times New Roman" w:cs="Times New Roman"/>
          <w:lang w:val="uz-Cyrl-UZ"/>
        </w:rPr>
        <w:t>Ma’naviy-ma’rifiy islohatlar jamiyat taraqqiyoti asosi.</w:t>
      </w:r>
    </w:p>
    <w:p w:rsidR="00024933" w:rsidRPr="00024933" w:rsidRDefault="00024933" w:rsidP="00024933">
      <w:pPr>
        <w:numPr>
          <w:ilvl w:val="0"/>
          <w:numId w:val="24"/>
        </w:numPr>
        <w:tabs>
          <w:tab w:val="left" w:pos="567"/>
        </w:tabs>
        <w:autoSpaceDN w:val="0"/>
        <w:spacing w:after="0" w:line="240" w:lineRule="auto"/>
        <w:jc w:val="both"/>
        <w:rPr>
          <w:rFonts w:ascii="Times New Roman" w:hAnsi="Times New Roman" w:cs="Times New Roman"/>
          <w:lang w:val="uz-Cyrl-UZ"/>
        </w:rPr>
      </w:pPr>
      <w:r w:rsidRPr="00024933">
        <w:rPr>
          <w:rFonts w:ascii="Times New Roman" w:hAnsi="Times New Roman" w:cs="Times New Roman"/>
          <w:lang w:val="uz-Cyrl-UZ"/>
        </w:rPr>
        <w:t>Ma’naviyat  qanday guruhlarga bo‘linadi?</w:t>
      </w:r>
    </w:p>
    <w:p w:rsidR="00024933" w:rsidRPr="00024933" w:rsidRDefault="00024933" w:rsidP="00024933">
      <w:pPr>
        <w:numPr>
          <w:ilvl w:val="0"/>
          <w:numId w:val="24"/>
        </w:numPr>
        <w:tabs>
          <w:tab w:val="left" w:pos="567"/>
        </w:tabs>
        <w:autoSpaceDN w:val="0"/>
        <w:spacing w:after="0" w:line="240" w:lineRule="auto"/>
        <w:jc w:val="both"/>
        <w:rPr>
          <w:rFonts w:ascii="Times New Roman" w:hAnsi="Times New Roman" w:cs="Times New Roman"/>
          <w:lang w:val="uz-Cyrl-UZ"/>
        </w:rPr>
      </w:pPr>
      <w:r w:rsidRPr="00024933">
        <w:rPr>
          <w:rFonts w:ascii="Times New Roman" w:hAnsi="Times New Roman" w:cs="Times New Roman"/>
          <w:lang w:val="uz-Cyrl-UZ"/>
        </w:rPr>
        <w:t>Ma’naviyat va iqtisodiyotning o‘zaro uyg‘unligi.</w:t>
      </w:r>
    </w:p>
    <w:p w:rsidR="00024933" w:rsidRPr="00024933" w:rsidRDefault="00024933" w:rsidP="00024933">
      <w:pPr>
        <w:numPr>
          <w:ilvl w:val="0"/>
          <w:numId w:val="2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lang w:val="uz-Cyrl-UZ"/>
        </w:rPr>
      </w:pPr>
      <w:r w:rsidRPr="00024933">
        <w:rPr>
          <w:rFonts w:ascii="Times New Roman" w:hAnsi="Times New Roman" w:cs="Times New Roman"/>
          <w:lang w:val="uz-Cyrl-UZ"/>
        </w:rPr>
        <w:t>Ma’naviyat va ma’rifat jamiyat taraqqiyotining asosi.</w:t>
      </w:r>
    </w:p>
    <w:p w:rsidR="00024933" w:rsidRPr="00024933" w:rsidRDefault="00024933" w:rsidP="00024933">
      <w:pPr>
        <w:numPr>
          <w:ilvl w:val="0"/>
          <w:numId w:val="24"/>
        </w:numPr>
        <w:tabs>
          <w:tab w:val="left" w:pos="567"/>
        </w:tabs>
        <w:autoSpaceDN w:val="0"/>
        <w:spacing w:after="0" w:line="240" w:lineRule="auto"/>
        <w:jc w:val="both"/>
        <w:rPr>
          <w:rFonts w:ascii="Times New Roman" w:hAnsi="Times New Roman" w:cs="Times New Roman"/>
          <w:lang w:val="uz-Cyrl-UZ"/>
        </w:rPr>
      </w:pPr>
      <w:r w:rsidRPr="00024933">
        <w:rPr>
          <w:rFonts w:ascii="Times New Roman" w:hAnsi="Times New Roman" w:cs="Times New Roman"/>
          <w:lang w:val="uz-Cyrl-UZ"/>
        </w:rPr>
        <w:t>Ma’naviyat va milliy mafkuraning o‘zaro aloqadorligi.</w:t>
      </w:r>
    </w:p>
    <w:p w:rsidR="00024933" w:rsidRPr="00024933" w:rsidRDefault="00024933" w:rsidP="00024933">
      <w:pPr>
        <w:numPr>
          <w:ilvl w:val="0"/>
          <w:numId w:val="24"/>
        </w:numPr>
        <w:tabs>
          <w:tab w:val="left" w:pos="567"/>
        </w:tabs>
        <w:autoSpaceDN w:val="0"/>
        <w:spacing w:after="0" w:line="240" w:lineRule="auto"/>
        <w:jc w:val="both"/>
        <w:rPr>
          <w:rFonts w:ascii="Times New Roman" w:hAnsi="Times New Roman" w:cs="Times New Roman"/>
          <w:lang w:val="uz-Cyrl-UZ"/>
        </w:rPr>
      </w:pPr>
      <w:r w:rsidRPr="00024933">
        <w:rPr>
          <w:rFonts w:ascii="Times New Roman" w:hAnsi="Times New Roman" w:cs="Times New Roman"/>
          <w:lang w:val="uz-Cyrl-UZ"/>
        </w:rPr>
        <w:t>Ma’naviyat va huquqni o‘zaro aloqadorligi.</w:t>
      </w:r>
    </w:p>
    <w:p w:rsidR="00024933" w:rsidRPr="00024933" w:rsidRDefault="00024933" w:rsidP="00024933">
      <w:pPr>
        <w:tabs>
          <w:tab w:val="left" w:pos="567"/>
        </w:tabs>
        <w:autoSpaceDN w:val="0"/>
        <w:ind w:left="720"/>
        <w:jc w:val="both"/>
        <w:rPr>
          <w:rFonts w:ascii="Times New Roman" w:hAnsi="Times New Roman" w:cs="Times New Roman"/>
          <w:lang w:val="uz-Cyrl-UZ"/>
        </w:rPr>
      </w:pPr>
    </w:p>
    <w:p w:rsidR="00024933" w:rsidRDefault="00024933" w:rsidP="00024933">
      <w:pPr>
        <w:tabs>
          <w:tab w:val="left" w:pos="567"/>
        </w:tabs>
        <w:autoSpaceDN w:val="0"/>
        <w:ind w:left="720"/>
        <w:jc w:val="both"/>
        <w:rPr>
          <w:rFonts w:ascii="Times New Roman" w:hAnsi="Times New Roman" w:cs="Times New Roman"/>
          <w:lang w:val="uz-Cyrl-UZ"/>
        </w:rPr>
      </w:pPr>
    </w:p>
    <w:p w:rsidR="00024933" w:rsidRDefault="00024933" w:rsidP="00024933">
      <w:pPr>
        <w:tabs>
          <w:tab w:val="left" w:pos="567"/>
        </w:tabs>
        <w:autoSpaceDN w:val="0"/>
        <w:ind w:left="720"/>
        <w:jc w:val="both"/>
        <w:rPr>
          <w:rFonts w:ascii="Times New Roman" w:hAnsi="Times New Roman" w:cs="Times New Roman"/>
          <w:lang w:val="uz-Cyrl-UZ"/>
        </w:rPr>
      </w:pPr>
    </w:p>
    <w:p w:rsidR="00024933" w:rsidRDefault="00024933" w:rsidP="00024933">
      <w:pPr>
        <w:tabs>
          <w:tab w:val="left" w:pos="567"/>
        </w:tabs>
        <w:autoSpaceDN w:val="0"/>
        <w:ind w:left="720"/>
        <w:jc w:val="both"/>
        <w:rPr>
          <w:rFonts w:ascii="Times New Roman" w:hAnsi="Times New Roman" w:cs="Times New Roman"/>
          <w:lang w:val="uz-Cyrl-UZ"/>
        </w:rPr>
      </w:pPr>
    </w:p>
    <w:p w:rsidR="00024933" w:rsidRPr="00024933" w:rsidRDefault="00024933" w:rsidP="00024933">
      <w:pPr>
        <w:tabs>
          <w:tab w:val="left" w:pos="567"/>
        </w:tabs>
        <w:autoSpaceDN w:val="0"/>
        <w:ind w:left="720"/>
        <w:jc w:val="both"/>
        <w:rPr>
          <w:rFonts w:ascii="Times New Roman" w:hAnsi="Times New Roman" w:cs="Times New Roman"/>
          <w:lang w:val="uz-Cyrl-UZ"/>
        </w:rPr>
      </w:pPr>
      <w:bookmarkStart w:id="0" w:name="_GoBack"/>
      <w:bookmarkEnd w:id="0"/>
    </w:p>
    <w:p w:rsidR="00024933" w:rsidRPr="00024933" w:rsidRDefault="00024933" w:rsidP="00024933">
      <w:pPr>
        <w:tabs>
          <w:tab w:val="left" w:pos="567"/>
        </w:tabs>
        <w:autoSpaceDN w:val="0"/>
        <w:ind w:left="720"/>
        <w:jc w:val="both"/>
        <w:rPr>
          <w:rFonts w:ascii="Times New Roman" w:hAnsi="Times New Roman" w:cs="Times New Roman"/>
          <w:lang w:val="uz-Cyrl-UZ"/>
        </w:rPr>
      </w:pPr>
    </w:p>
    <w:p w:rsidR="00024933" w:rsidRPr="00024933" w:rsidRDefault="00024933" w:rsidP="00024933">
      <w:pPr>
        <w:autoSpaceDN w:val="0"/>
        <w:jc w:val="center"/>
        <w:rPr>
          <w:rFonts w:ascii="Times New Roman" w:hAnsi="Times New Roman" w:cs="Times New Roman"/>
          <w:b/>
          <w:lang w:val="en-US"/>
        </w:rPr>
      </w:pPr>
      <w:r w:rsidRPr="00024933">
        <w:rPr>
          <w:rFonts w:ascii="Times New Roman" w:hAnsi="Times New Roman" w:cs="Times New Roman"/>
          <w:b/>
          <w:lang w:val="en-US"/>
        </w:rPr>
        <w:lastRenderedPageBreak/>
        <w:t xml:space="preserve">IV-Blok. </w:t>
      </w:r>
      <w:proofErr w:type="spellStart"/>
      <w:r w:rsidRPr="00024933">
        <w:rPr>
          <w:rFonts w:ascii="Times New Roman" w:hAnsi="Times New Roman" w:cs="Times New Roman"/>
          <w:b/>
          <w:lang w:val="en-US"/>
        </w:rPr>
        <w:t>Ma’naviyatshunoislik</w:t>
      </w:r>
      <w:proofErr w:type="spellEnd"/>
      <w:r w:rsidRPr="00024933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024933">
        <w:rPr>
          <w:rFonts w:ascii="Times New Roman" w:hAnsi="Times New Roman" w:cs="Times New Roman"/>
          <w:b/>
          <w:lang w:val="en-US"/>
        </w:rPr>
        <w:t>fani</w:t>
      </w:r>
      <w:proofErr w:type="spellEnd"/>
      <w:r w:rsidRPr="00024933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024933">
        <w:rPr>
          <w:rFonts w:ascii="Times New Roman" w:hAnsi="Times New Roman" w:cs="Times New Roman"/>
          <w:b/>
          <w:lang w:val="en-US"/>
        </w:rPr>
        <w:t>bo’yicha</w:t>
      </w:r>
      <w:proofErr w:type="spellEnd"/>
    </w:p>
    <w:p w:rsidR="00024933" w:rsidRPr="00024933" w:rsidRDefault="00024933" w:rsidP="00024933">
      <w:pPr>
        <w:tabs>
          <w:tab w:val="left" w:pos="567"/>
        </w:tabs>
        <w:autoSpaceDN w:val="0"/>
        <w:ind w:left="720"/>
        <w:jc w:val="both"/>
        <w:rPr>
          <w:rFonts w:ascii="Times New Roman" w:hAnsi="Times New Roman" w:cs="Times New Roman"/>
          <w:lang w:val="uz-Cyrl-UZ"/>
        </w:rPr>
      </w:pPr>
    </w:p>
    <w:p w:rsidR="00024933" w:rsidRPr="00024933" w:rsidRDefault="00024933" w:rsidP="00024933">
      <w:pPr>
        <w:numPr>
          <w:ilvl w:val="0"/>
          <w:numId w:val="25"/>
        </w:numPr>
        <w:tabs>
          <w:tab w:val="clear" w:pos="720"/>
          <w:tab w:val="left" w:pos="0"/>
          <w:tab w:val="left" w:pos="426"/>
          <w:tab w:val="num" w:pos="567"/>
        </w:tabs>
        <w:autoSpaceDN w:val="0"/>
        <w:spacing w:after="0" w:line="240" w:lineRule="auto"/>
        <w:ind w:hanging="436"/>
        <w:jc w:val="both"/>
        <w:rPr>
          <w:rFonts w:ascii="Times New Roman" w:hAnsi="Times New Roman" w:cs="Times New Roman"/>
          <w:lang w:val="uz-Cyrl-UZ"/>
        </w:rPr>
      </w:pPr>
      <w:r w:rsidRPr="00024933">
        <w:rPr>
          <w:rFonts w:ascii="Times New Roman" w:hAnsi="Times New Roman" w:cs="Times New Roman"/>
          <w:lang w:val="uz-Cyrl-UZ"/>
        </w:rPr>
        <w:t>Ma’naviyat ko‘rinishlarining o‘zaro bog‘liqligi.</w:t>
      </w:r>
    </w:p>
    <w:p w:rsidR="00024933" w:rsidRPr="00024933" w:rsidRDefault="00024933" w:rsidP="00024933">
      <w:pPr>
        <w:numPr>
          <w:ilvl w:val="0"/>
          <w:numId w:val="25"/>
        </w:numPr>
        <w:tabs>
          <w:tab w:val="clear" w:pos="720"/>
          <w:tab w:val="num" w:pos="567"/>
        </w:tabs>
        <w:autoSpaceDN w:val="0"/>
        <w:spacing w:after="0" w:line="240" w:lineRule="auto"/>
        <w:ind w:hanging="436"/>
        <w:jc w:val="both"/>
        <w:rPr>
          <w:rFonts w:ascii="Times New Roman" w:hAnsi="Times New Roman" w:cs="Times New Roman"/>
          <w:lang w:val="uz-Cyrl-UZ"/>
        </w:rPr>
      </w:pPr>
      <w:r w:rsidRPr="00024933">
        <w:rPr>
          <w:rFonts w:ascii="Times New Roman" w:hAnsi="Times New Roman" w:cs="Times New Roman"/>
          <w:lang w:val="uz-Cyrl-UZ"/>
        </w:rPr>
        <w:t>Ma’naviyat- ma’rifat uyg‘unligi.</w:t>
      </w:r>
    </w:p>
    <w:p w:rsidR="00024933" w:rsidRPr="00024933" w:rsidRDefault="00024933" w:rsidP="00024933">
      <w:pPr>
        <w:numPr>
          <w:ilvl w:val="0"/>
          <w:numId w:val="25"/>
        </w:numPr>
        <w:tabs>
          <w:tab w:val="clear" w:pos="720"/>
          <w:tab w:val="left" w:pos="284"/>
          <w:tab w:val="left" w:pos="426"/>
          <w:tab w:val="num" w:pos="567"/>
        </w:tabs>
        <w:spacing w:after="0" w:line="240" w:lineRule="auto"/>
        <w:ind w:hanging="436"/>
        <w:jc w:val="both"/>
        <w:rPr>
          <w:rFonts w:ascii="Times New Roman" w:hAnsi="Times New Roman" w:cs="Times New Roman"/>
          <w:lang w:val="uz-Cyrl-UZ"/>
        </w:rPr>
      </w:pPr>
      <w:r w:rsidRPr="00024933">
        <w:rPr>
          <w:rFonts w:ascii="Times New Roman" w:hAnsi="Times New Roman" w:cs="Times New Roman"/>
          <w:lang w:val="uz-Cyrl-UZ"/>
        </w:rPr>
        <w:t>Ma’naviyat- millat kamoloti va shaxs barkamolligini asosi .</w:t>
      </w:r>
    </w:p>
    <w:p w:rsidR="00024933" w:rsidRPr="00024933" w:rsidRDefault="00024933" w:rsidP="00024933">
      <w:pPr>
        <w:numPr>
          <w:ilvl w:val="0"/>
          <w:numId w:val="25"/>
        </w:numPr>
        <w:tabs>
          <w:tab w:val="clear" w:pos="720"/>
          <w:tab w:val="left" w:pos="284"/>
          <w:tab w:val="num" w:pos="567"/>
        </w:tabs>
        <w:spacing w:after="0" w:line="240" w:lineRule="auto"/>
        <w:ind w:hanging="436"/>
        <w:jc w:val="both"/>
        <w:rPr>
          <w:rFonts w:ascii="Times New Roman" w:hAnsi="Times New Roman" w:cs="Times New Roman"/>
          <w:lang w:val="uz-Cyrl-UZ"/>
        </w:rPr>
      </w:pPr>
      <w:r w:rsidRPr="00024933">
        <w:rPr>
          <w:rFonts w:ascii="Times New Roman" w:hAnsi="Times New Roman" w:cs="Times New Roman"/>
          <w:lang w:val="uz-Cyrl-UZ"/>
        </w:rPr>
        <w:t>Ma’naviyat rivojlanishining asosiy omillari.</w:t>
      </w:r>
    </w:p>
    <w:p w:rsidR="00024933" w:rsidRPr="00024933" w:rsidRDefault="00024933" w:rsidP="00024933">
      <w:pPr>
        <w:numPr>
          <w:ilvl w:val="0"/>
          <w:numId w:val="25"/>
        </w:numPr>
        <w:tabs>
          <w:tab w:val="clear" w:pos="720"/>
          <w:tab w:val="num" w:pos="567"/>
        </w:tabs>
        <w:autoSpaceDN w:val="0"/>
        <w:spacing w:after="0" w:line="240" w:lineRule="auto"/>
        <w:ind w:hanging="436"/>
        <w:jc w:val="both"/>
        <w:rPr>
          <w:rFonts w:ascii="Times New Roman" w:hAnsi="Times New Roman" w:cs="Times New Roman"/>
          <w:lang w:val="uz-Cyrl-UZ"/>
        </w:rPr>
      </w:pPr>
      <w:r w:rsidRPr="00024933">
        <w:rPr>
          <w:rFonts w:ascii="Times New Roman" w:hAnsi="Times New Roman" w:cs="Times New Roman"/>
          <w:lang w:val="uz-Cyrl-UZ"/>
        </w:rPr>
        <w:t>Ma’naviyat rivojlanishining ichki qonuniyatlari.</w:t>
      </w:r>
    </w:p>
    <w:p w:rsidR="00024933" w:rsidRPr="00024933" w:rsidRDefault="00024933" w:rsidP="00024933">
      <w:pPr>
        <w:numPr>
          <w:ilvl w:val="0"/>
          <w:numId w:val="25"/>
        </w:numPr>
        <w:tabs>
          <w:tab w:val="clear" w:pos="720"/>
          <w:tab w:val="num" w:pos="567"/>
        </w:tabs>
        <w:autoSpaceDN w:val="0"/>
        <w:spacing w:after="0" w:line="240" w:lineRule="auto"/>
        <w:ind w:hanging="436"/>
        <w:jc w:val="both"/>
        <w:rPr>
          <w:rFonts w:ascii="Times New Roman" w:hAnsi="Times New Roman" w:cs="Times New Roman"/>
          <w:lang w:val="uz-Cyrl-UZ"/>
        </w:rPr>
      </w:pPr>
      <w:r w:rsidRPr="00024933">
        <w:rPr>
          <w:rFonts w:ascii="Times New Roman" w:hAnsi="Times New Roman" w:cs="Times New Roman"/>
          <w:lang w:val="uz-Cyrl-UZ"/>
        </w:rPr>
        <w:t>Ma’naviyat rivojlanishning asosiy qonuniyatlari.</w:t>
      </w:r>
    </w:p>
    <w:p w:rsidR="00024933" w:rsidRPr="00024933" w:rsidRDefault="00024933" w:rsidP="00024933">
      <w:pPr>
        <w:numPr>
          <w:ilvl w:val="0"/>
          <w:numId w:val="25"/>
        </w:numPr>
        <w:tabs>
          <w:tab w:val="clear" w:pos="720"/>
          <w:tab w:val="left" w:pos="0"/>
          <w:tab w:val="left" w:pos="426"/>
          <w:tab w:val="num" w:pos="567"/>
        </w:tabs>
        <w:autoSpaceDN w:val="0"/>
        <w:spacing w:after="0" w:line="240" w:lineRule="auto"/>
        <w:ind w:hanging="436"/>
        <w:jc w:val="both"/>
        <w:rPr>
          <w:rFonts w:ascii="Times New Roman" w:hAnsi="Times New Roman" w:cs="Times New Roman"/>
          <w:lang w:val="uz-Cyrl-UZ"/>
        </w:rPr>
      </w:pPr>
      <w:r w:rsidRPr="00024933">
        <w:rPr>
          <w:rFonts w:ascii="Times New Roman" w:hAnsi="Times New Roman" w:cs="Times New Roman"/>
          <w:lang w:val="uz-Cyrl-UZ"/>
        </w:rPr>
        <w:t>Ma’naviyatga berilgan ta’riflarning xilma- xilligi boisi.</w:t>
      </w:r>
    </w:p>
    <w:p w:rsidR="00024933" w:rsidRPr="00024933" w:rsidRDefault="00024933" w:rsidP="00024933">
      <w:pPr>
        <w:numPr>
          <w:ilvl w:val="0"/>
          <w:numId w:val="25"/>
        </w:numPr>
        <w:tabs>
          <w:tab w:val="clear" w:pos="720"/>
          <w:tab w:val="left" w:pos="284"/>
          <w:tab w:val="left" w:pos="426"/>
          <w:tab w:val="num" w:pos="567"/>
          <w:tab w:val="num" w:pos="928"/>
        </w:tabs>
        <w:autoSpaceDN w:val="0"/>
        <w:spacing w:after="0" w:line="240" w:lineRule="auto"/>
        <w:ind w:hanging="436"/>
        <w:jc w:val="both"/>
        <w:rPr>
          <w:rFonts w:ascii="Times New Roman" w:hAnsi="Times New Roman" w:cs="Times New Roman"/>
          <w:lang w:val="uz-Cyrl-UZ"/>
        </w:rPr>
      </w:pPr>
      <w:r w:rsidRPr="00024933">
        <w:rPr>
          <w:rFonts w:ascii="Times New Roman" w:hAnsi="Times New Roman" w:cs="Times New Roman"/>
          <w:lang w:val="uz-Cyrl-UZ"/>
        </w:rPr>
        <w:t>Ma’naviyatimiz yulduzlari deganda kimlarni tushunasiz?</w:t>
      </w:r>
    </w:p>
    <w:p w:rsidR="00024933" w:rsidRPr="00024933" w:rsidRDefault="00024933" w:rsidP="00024933">
      <w:pPr>
        <w:numPr>
          <w:ilvl w:val="0"/>
          <w:numId w:val="25"/>
        </w:numPr>
        <w:tabs>
          <w:tab w:val="clear" w:pos="720"/>
          <w:tab w:val="left" w:pos="284"/>
          <w:tab w:val="left" w:pos="426"/>
          <w:tab w:val="num" w:pos="567"/>
          <w:tab w:val="num" w:pos="928"/>
        </w:tabs>
        <w:autoSpaceDN w:val="0"/>
        <w:spacing w:after="0" w:line="240" w:lineRule="auto"/>
        <w:ind w:hanging="436"/>
        <w:jc w:val="both"/>
        <w:rPr>
          <w:rFonts w:ascii="Times New Roman" w:hAnsi="Times New Roman" w:cs="Times New Roman"/>
          <w:lang w:val="uz-Cyrl-UZ"/>
        </w:rPr>
      </w:pPr>
      <w:r w:rsidRPr="00024933">
        <w:rPr>
          <w:rFonts w:ascii="Times New Roman" w:hAnsi="Times New Roman" w:cs="Times New Roman"/>
          <w:lang w:val="uz-Cyrl-UZ"/>
        </w:rPr>
        <w:t>Ma’naviyatimiz yulduzlari.</w:t>
      </w:r>
    </w:p>
    <w:p w:rsidR="00024933" w:rsidRPr="00024933" w:rsidRDefault="00024933" w:rsidP="00024933">
      <w:pPr>
        <w:numPr>
          <w:ilvl w:val="0"/>
          <w:numId w:val="25"/>
        </w:numPr>
        <w:tabs>
          <w:tab w:val="clear" w:pos="720"/>
          <w:tab w:val="num" w:pos="567"/>
        </w:tabs>
        <w:autoSpaceDN w:val="0"/>
        <w:spacing w:after="0" w:line="240" w:lineRule="auto"/>
        <w:ind w:hanging="436"/>
        <w:jc w:val="both"/>
        <w:rPr>
          <w:rFonts w:ascii="Times New Roman" w:hAnsi="Times New Roman" w:cs="Times New Roman"/>
          <w:lang w:val="uz-Cyrl-UZ"/>
        </w:rPr>
      </w:pPr>
      <w:r w:rsidRPr="00024933">
        <w:rPr>
          <w:rFonts w:ascii="Times New Roman" w:hAnsi="Times New Roman" w:cs="Times New Roman"/>
          <w:lang w:val="uz-Cyrl-UZ"/>
        </w:rPr>
        <w:t>Ma’naviyat-insonning ulg‘ayish va kuch-qudrat manbai.</w:t>
      </w:r>
    </w:p>
    <w:p w:rsidR="00024933" w:rsidRPr="00024933" w:rsidRDefault="00024933" w:rsidP="00024933">
      <w:pPr>
        <w:numPr>
          <w:ilvl w:val="0"/>
          <w:numId w:val="25"/>
        </w:numPr>
        <w:tabs>
          <w:tab w:val="clear" w:pos="720"/>
          <w:tab w:val="num" w:pos="567"/>
        </w:tabs>
        <w:autoSpaceDN w:val="0"/>
        <w:spacing w:after="0" w:line="240" w:lineRule="auto"/>
        <w:ind w:hanging="436"/>
        <w:jc w:val="both"/>
        <w:rPr>
          <w:rFonts w:ascii="Times New Roman" w:hAnsi="Times New Roman" w:cs="Times New Roman"/>
          <w:lang w:val="uz-Cyrl-UZ"/>
        </w:rPr>
      </w:pPr>
      <w:r w:rsidRPr="00024933">
        <w:rPr>
          <w:rFonts w:ascii="Times New Roman" w:hAnsi="Times New Roman" w:cs="Times New Roman"/>
          <w:lang w:val="uz-Cyrl-UZ"/>
        </w:rPr>
        <w:t>Ma’naviyatni rivojlantirish davlatimiz siyosatida ustuvor soha.</w:t>
      </w:r>
    </w:p>
    <w:p w:rsidR="00024933" w:rsidRPr="00024933" w:rsidRDefault="00024933" w:rsidP="00024933">
      <w:pPr>
        <w:numPr>
          <w:ilvl w:val="0"/>
          <w:numId w:val="25"/>
        </w:numPr>
        <w:tabs>
          <w:tab w:val="clear" w:pos="720"/>
          <w:tab w:val="left" w:pos="0"/>
          <w:tab w:val="left" w:pos="426"/>
          <w:tab w:val="num" w:pos="567"/>
        </w:tabs>
        <w:autoSpaceDN w:val="0"/>
        <w:spacing w:after="0" w:line="240" w:lineRule="auto"/>
        <w:ind w:hanging="436"/>
        <w:jc w:val="both"/>
        <w:rPr>
          <w:rFonts w:ascii="Times New Roman" w:hAnsi="Times New Roman" w:cs="Times New Roman"/>
          <w:lang w:val="uz-Cyrl-UZ"/>
        </w:rPr>
      </w:pPr>
      <w:r w:rsidRPr="00024933">
        <w:rPr>
          <w:rFonts w:ascii="Times New Roman" w:hAnsi="Times New Roman" w:cs="Times New Roman"/>
          <w:lang w:val="uz-Cyrl-UZ"/>
        </w:rPr>
        <w:t>Ma’naviyatning asosiy kategoriyalari.</w:t>
      </w:r>
    </w:p>
    <w:p w:rsidR="00024933" w:rsidRPr="00024933" w:rsidRDefault="00024933" w:rsidP="00024933">
      <w:pPr>
        <w:numPr>
          <w:ilvl w:val="0"/>
          <w:numId w:val="25"/>
        </w:numPr>
        <w:tabs>
          <w:tab w:val="clear" w:pos="720"/>
          <w:tab w:val="left" w:pos="0"/>
          <w:tab w:val="left" w:pos="426"/>
          <w:tab w:val="num" w:pos="567"/>
        </w:tabs>
        <w:autoSpaceDN w:val="0"/>
        <w:spacing w:after="0" w:line="240" w:lineRule="auto"/>
        <w:ind w:hanging="436"/>
        <w:jc w:val="both"/>
        <w:rPr>
          <w:rFonts w:ascii="Times New Roman" w:hAnsi="Times New Roman" w:cs="Times New Roman"/>
          <w:lang w:val="uz-Cyrl-UZ"/>
        </w:rPr>
      </w:pPr>
      <w:r w:rsidRPr="00024933">
        <w:rPr>
          <w:rFonts w:ascii="Times New Roman" w:hAnsi="Times New Roman" w:cs="Times New Roman"/>
          <w:lang w:val="uz-Cyrl-UZ"/>
        </w:rPr>
        <w:t>Ma’naviyatning asosiy mezonlari.</w:t>
      </w:r>
    </w:p>
    <w:p w:rsidR="00024933" w:rsidRPr="00024933" w:rsidRDefault="00024933" w:rsidP="00024933">
      <w:pPr>
        <w:numPr>
          <w:ilvl w:val="0"/>
          <w:numId w:val="25"/>
        </w:numPr>
        <w:tabs>
          <w:tab w:val="clear" w:pos="720"/>
          <w:tab w:val="num" w:pos="567"/>
        </w:tabs>
        <w:autoSpaceDN w:val="0"/>
        <w:spacing w:after="0" w:line="240" w:lineRule="auto"/>
        <w:ind w:hanging="436"/>
        <w:jc w:val="both"/>
        <w:rPr>
          <w:rFonts w:ascii="Times New Roman" w:hAnsi="Times New Roman" w:cs="Times New Roman"/>
          <w:lang w:val="uz-Cyrl-UZ"/>
        </w:rPr>
      </w:pPr>
      <w:r w:rsidRPr="00024933">
        <w:rPr>
          <w:rFonts w:ascii="Times New Roman" w:hAnsi="Times New Roman" w:cs="Times New Roman"/>
          <w:lang w:val="uz-Cyrl-UZ"/>
        </w:rPr>
        <w:t>Ma’naviyatning jamiyat hayotidagi o‘rni.</w:t>
      </w:r>
    </w:p>
    <w:p w:rsidR="00024933" w:rsidRPr="00024933" w:rsidRDefault="00024933" w:rsidP="00024933">
      <w:pPr>
        <w:numPr>
          <w:ilvl w:val="0"/>
          <w:numId w:val="25"/>
        </w:numPr>
        <w:tabs>
          <w:tab w:val="clear" w:pos="720"/>
          <w:tab w:val="num" w:pos="567"/>
        </w:tabs>
        <w:autoSpaceDN w:val="0"/>
        <w:spacing w:after="0" w:line="240" w:lineRule="auto"/>
        <w:ind w:hanging="436"/>
        <w:jc w:val="both"/>
        <w:rPr>
          <w:rFonts w:ascii="Times New Roman" w:hAnsi="Times New Roman" w:cs="Times New Roman"/>
          <w:lang w:val="uz-Cyrl-UZ"/>
        </w:rPr>
      </w:pPr>
      <w:r w:rsidRPr="00024933">
        <w:rPr>
          <w:rFonts w:ascii="Times New Roman" w:hAnsi="Times New Roman" w:cs="Times New Roman"/>
          <w:lang w:val="uz-Cyrl-UZ"/>
        </w:rPr>
        <w:t>Ma’naviyatning iqtisodiyot bilan o‘zaro aloqadorligi.</w:t>
      </w:r>
    </w:p>
    <w:p w:rsidR="00024933" w:rsidRPr="00024933" w:rsidRDefault="00024933" w:rsidP="00024933">
      <w:pPr>
        <w:numPr>
          <w:ilvl w:val="0"/>
          <w:numId w:val="25"/>
        </w:numPr>
        <w:tabs>
          <w:tab w:val="clear" w:pos="720"/>
          <w:tab w:val="left" w:pos="0"/>
          <w:tab w:val="left" w:pos="142"/>
          <w:tab w:val="left" w:pos="284"/>
          <w:tab w:val="left" w:pos="426"/>
          <w:tab w:val="num" w:pos="567"/>
        </w:tabs>
        <w:spacing w:after="0" w:line="240" w:lineRule="auto"/>
        <w:ind w:hanging="436"/>
        <w:jc w:val="both"/>
        <w:rPr>
          <w:rFonts w:ascii="Times New Roman" w:hAnsi="Times New Roman" w:cs="Times New Roman"/>
          <w:lang w:val="uz-Cyrl-UZ"/>
        </w:rPr>
      </w:pPr>
      <w:r w:rsidRPr="00024933">
        <w:rPr>
          <w:rFonts w:ascii="Times New Roman" w:hAnsi="Times New Roman" w:cs="Times New Roman"/>
          <w:lang w:val="uz-Cyrl-UZ"/>
        </w:rPr>
        <w:t>Ma’naviyatning predmeti maqsadi va vazifalari.</w:t>
      </w:r>
    </w:p>
    <w:p w:rsidR="00024933" w:rsidRPr="00024933" w:rsidRDefault="00024933" w:rsidP="00024933">
      <w:pPr>
        <w:numPr>
          <w:ilvl w:val="0"/>
          <w:numId w:val="25"/>
        </w:numPr>
        <w:tabs>
          <w:tab w:val="clear" w:pos="720"/>
          <w:tab w:val="left" w:pos="0"/>
          <w:tab w:val="left" w:pos="426"/>
          <w:tab w:val="num" w:pos="567"/>
        </w:tabs>
        <w:autoSpaceDN w:val="0"/>
        <w:spacing w:after="0" w:line="240" w:lineRule="auto"/>
        <w:ind w:hanging="436"/>
        <w:jc w:val="both"/>
        <w:rPr>
          <w:rFonts w:ascii="Times New Roman" w:hAnsi="Times New Roman" w:cs="Times New Roman"/>
          <w:lang w:val="uz-Cyrl-UZ"/>
        </w:rPr>
      </w:pPr>
      <w:r w:rsidRPr="00024933">
        <w:rPr>
          <w:rFonts w:ascii="Times New Roman" w:hAnsi="Times New Roman" w:cs="Times New Roman"/>
          <w:lang w:val="uz-Cyrl-UZ"/>
        </w:rPr>
        <w:t>Ma’naviyatning rivojlanish qonuniyatlari.</w:t>
      </w:r>
    </w:p>
    <w:p w:rsidR="00024933" w:rsidRPr="00024933" w:rsidRDefault="00024933" w:rsidP="00024933">
      <w:pPr>
        <w:numPr>
          <w:ilvl w:val="0"/>
          <w:numId w:val="25"/>
        </w:numPr>
        <w:tabs>
          <w:tab w:val="clear" w:pos="720"/>
          <w:tab w:val="num" w:pos="567"/>
        </w:tabs>
        <w:autoSpaceDN w:val="0"/>
        <w:spacing w:after="0" w:line="240" w:lineRule="auto"/>
        <w:ind w:hanging="436"/>
        <w:jc w:val="both"/>
        <w:rPr>
          <w:rFonts w:ascii="Times New Roman" w:hAnsi="Times New Roman" w:cs="Times New Roman"/>
          <w:lang w:val="uz-Cyrl-UZ"/>
        </w:rPr>
      </w:pPr>
      <w:r w:rsidRPr="00024933">
        <w:rPr>
          <w:rFonts w:ascii="Times New Roman" w:hAnsi="Times New Roman" w:cs="Times New Roman"/>
          <w:lang w:val="uz-Cyrl-UZ"/>
        </w:rPr>
        <w:t>Ma’naviyatning siyosat bilan o‘yg‘unligi.</w:t>
      </w:r>
    </w:p>
    <w:p w:rsidR="00024933" w:rsidRPr="00024933" w:rsidRDefault="00024933" w:rsidP="00024933">
      <w:pPr>
        <w:numPr>
          <w:ilvl w:val="0"/>
          <w:numId w:val="25"/>
        </w:numPr>
        <w:tabs>
          <w:tab w:val="clear" w:pos="720"/>
          <w:tab w:val="left" w:pos="0"/>
          <w:tab w:val="left" w:pos="426"/>
          <w:tab w:val="num" w:pos="567"/>
        </w:tabs>
        <w:autoSpaceDN w:val="0"/>
        <w:spacing w:after="0" w:line="240" w:lineRule="auto"/>
        <w:ind w:hanging="436"/>
        <w:jc w:val="both"/>
        <w:rPr>
          <w:rFonts w:ascii="Times New Roman" w:hAnsi="Times New Roman" w:cs="Times New Roman"/>
          <w:lang w:val="uz-Cyrl-UZ"/>
        </w:rPr>
      </w:pPr>
      <w:r w:rsidRPr="00024933">
        <w:rPr>
          <w:rFonts w:ascii="Times New Roman" w:hAnsi="Times New Roman" w:cs="Times New Roman"/>
          <w:lang w:val="uz-Cyrl-UZ"/>
        </w:rPr>
        <w:t>Ma’naviyatning siyosat va iqtisod bilan uzviy bog‘liqligi.</w:t>
      </w:r>
    </w:p>
    <w:p w:rsidR="00024933" w:rsidRPr="00024933" w:rsidRDefault="00024933" w:rsidP="00024933">
      <w:pPr>
        <w:numPr>
          <w:ilvl w:val="0"/>
          <w:numId w:val="25"/>
        </w:numPr>
        <w:tabs>
          <w:tab w:val="clear" w:pos="720"/>
          <w:tab w:val="num" w:pos="567"/>
        </w:tabs>
        <w:autoSpaceDN w:val="0"/>
        <w:spacing w:after="0" w:line="240" w:lineRule="auto"/>
        <w:ind w:hanging="436"/>
        <w:jc w:val="both"/>
        <w:rPr>
          <w:rFonts w:ascii="Times New Roman" w:hAnsi="Times New Roman" w:cs="Times New Roman"/>
          <w:lang w:val="uz-Cyrl-UZ"/>
        </w:rPr>
      </w:pPr>
      <w:r w:rsidRPr="00024933">
        <w:rPr>
          <w:rFonts w:ascii="Times New Roman" w:hAnsi="Times New Roman" w:cs="Times New Roman"/>
          <w:lang w:val="uz-Cyrl-UZ"/>
        </w:rPr>
        <w:t>Ma’naviyatning tarkibiy qismlarining o‘zaro aloqadorligi.</w:t>
      </w:r>
    </w:p>
    <w:p w:rsidR="00024933" w:rsidRPr="00024933" w:rsidRDefault="00024933" w:rsidP="00024933">
      <w:pPr>
        <w:numPr>
          <w:ilvl w:val="0"/>
          <w:numId w:val="25"/>
        </w:numPr>
        <w:tabs>
          <w:tab w:val="clear" w:pos="720"/>
          <w:tab w:val="left" w:pos="284"/>
          <w:tab w:val="num" w:pos="567"/>
        </w:tabs>
        <w:spacing w:after="0" w:line="240" w:lineRule="auto"/>
        <w:ind w:hanging="436"/>
        <w:jc w:val="both"/>
        <w:rPr>
          <w:rFonts w:ascii="Times New Roman" w:hAnsi="Times New Roman" w:cs="Times New Roman"/>
          <w:lang w:val="uz-Cyrl-UZ"/>
        </w:rPr>
      </w:pPr>
      <w:r w:rsidRPr="00024933">
        <w:rPr>
          <w:rFonts w:ascii="Times New Roman" w:hAnsi="Times New Roman" w:cs="Times New Roman"/>
          <w:lang w:val="uz-Cyrl-UZ"/>
        </w:rPr>
        <w:t>Ma’naviyatning shaxs, millat, jamiyat taraqqiyotidagi o‘rni.</w:t>
      </w:r>
    </w:p>
    <w:p w:rsidR="00024933" w:rsidRPr="00024933" w:rsidRDefault="00024933" w:rsidP="00024933">
      <w:pPr>
        <w:numPr>
          <w:ilvl w:val="0"/>
          <w:numId w:val="25"/>
        </w:numPr>
        <w:tabs>
          <w:tab w:val="clear" w:pos="720"/>
          <w:tab w:val="num" w:pos="567"/>
        </w:tabs>
        <w:autoSpaceDN w:val="0"/>
        <w:spacing w:after="0" w:line="240" w:lineRule="auto"/>
        <w:ind w:hanging="436"/>
        <w:jc w:val="both"/>
        <w:rPr>
          <w:rFonts w:ascii="Times New Roman" w:hAnsi="Times New Roman" w:cs="Times New Roman"/>
          <w:lang w:val="uz-Cyrl-UZ"/>
        </w:rPr>
      </w:pPr>
      <w:r w:rsidRPr="00024933">
        <w:rPr>
          <w:rFonts w:ascii="Times New Roman" w:hAnsi="Times New Roman" w:cs="Times New Roman"/>
          <w:lang w:val="uz-Cyrl-UZ"/>
        </w:rPr>
        <w:t>Meros va madaniy meros tushunchalarining farqli jihatlari.</w:t>
      </w:r>
    </w:p>
    <w:p w:rsidR="00024933" w:rsidRPr="00024933" w:rsidRDefault="00024933" w:rsidP="00024933">
      <w:pPr>
        <w:numPr>
          <w:ilvl w:val="0"/>
          <w:numId w:val="25"/>
        </w:numPr>
        <w:tabs>
          <w:tab w:val="clear" w:pos="720"/>
          <w:tab w:val="left" w:pos="284"/>
          <w:tab w:val="num" w:pos="567"/>
        </w:tabs>
        <w:spacing w:after="0" w:line="240" w:lineRule="auto"/>
        <w:ind w:hanging="436"/>
        <w:jc w:val="both"/>
        <w:rPr>
          <w:rFonts w:ascii="Times New Roman" w:hAnsi="Times New Roman" w:cs="Times New Roman"/>
          <w:lang w:val="uz-Cyrl-UZ"/>
        </w:rPr>
      </w:pPr>
      <w:r w:rsidRPr="00024933">
        <w:rPr>
          <w:rFonts w:ascii="Times New Roman" w:hAnsi="Times New Roman" w:cs="Times New Roman"/>
          <w:lang w:val="uz-Cyrl-UZ"/>
        </w:rPr>
        <w:t>Meros -ma’naviyatning tarkibiy qismi.</w:t>
      </w:r>
    </w:p>
    <w:p w:rsidR="00024933" w:rsidRPr="00024933" w:rsidRDefault="00024933" w:rsidP="00024933">
      <w:pPr>
        <w:numPr>
          <w:ilvl w:val="0"/>
          <w:numId w:val="25"/>
        </w:numPr>
        <w:tabs>
          <w:tab w:val="clear" w:pos="720"/>
          <w:tab w:val="left" w:pos="0"/>
          <w:tab w:val="left" w:pos="426"/>
          <w:tab w:val="num" w:pos="567"/>
        </w:tabs>
        <w:autoSpaceDN w:val="0"/>
        <w:spacing w:after="0" w:line="240" w:lineRule="auto"/>
        <w:ind w:hanging="436"/>
        <w:jc w:val="both"/>
        <w:rPr>
          <w:rFonts w:ascii="Times New Roman" w:hAnsi="Times New Roman" w:cs="Times New Roman"/>
          <w:lang w:val="uz-Cyrl-UZ"/>
        </w:rPr>
      </w:pPr>
      <w:r w:rsidRPr="00024933">
        <w:rPr>
          <w:rFonts w:ascii="Times New Roman" w:hAnsi="Times New Roman" w:cs="Times New Roman"/>
          <w:lang w:val="uz-Cyrl-UZ"/>
        </w:rPr>
        <w:t>Mehnatga ijodiy yondoshish – davr talabi.</w:t>
      </w:r>
    </w:p>
    <w:p w:rsidR="00024933" w:rsidRPr="00024933" w:rsidRDefault="00024933" w:rsidP="00024933">
      <w:pPr>
        <w:numPr>
          <w:ilvl w:val="0"/>
          <w:numId w:val="25"/>
        </w:numPr>
        <w:tabs>
          <w:tab w:val="clear" w:pos="720"/>
          <w:tab w:val="num" w:pos="567"/>
        </w:tabs>
        <w:autoSpaceDN w:val="0"/>
        <w:spacing w:after="0" w:line="240" w:lineRule="auto"/>
        <w:ind w:hanging="436"/>
        <w:jc w:val="both"/>
        <w:rPr>
          <w:rFonts w:ascii="Times New Roman" w:hAnsi="Times New Roman" w:cs="Times New Roman"/>
          <w:lang w:val="uz-Cyrl-UZ"/>
        </w:rPr>
      </w:pPr>
      <w:r w:rsidRPr="00024933">
        <w:rPr>
          <w:rFonts w:ascii="Times New Roman" w:hAnsi="Times New Roman" w:cs="Times New Roman"/>
          <w:lang w:val="uz-Cyrl-UZ"/>
        </w:rPr>
        <w:t>Milliy  axloq- ma’naviyat asosi.</w:t>
      </w:r>
    </w:p>
    <w:p w:rsidR="00024933" w:rsidRPr="00024933" w:rsidRDefault="00024933" w:rsidP="00024933">
      <w:pPr>
        <w:numPr>
          <w:ilvl w:val="0"/>
          <w:numId w:val="25"/>
        </w:numPr>
        <w:tabs>
          <w:tab w:val="clear" w:pos="720"/>
          <w:tab w:val="left" w:pos="0"/>
          <w:tab w:val="left" w:pos="142"/>
          <w:tab w:val="left" w:pos="284"/>
          <w:tab w:val="left" w:pos="426"/>
          <w:tab w:val="num" w:pos="567"/>
        </w:tabs>
        <w:spacing w:after="0" w:line="240" w:lineRule="auto"/>
        <w:ind w:hanging="436"/>
        <w:jc w:val="both"/>
        <w:rPr>
          <w:rFonts w:ascii="Times New Roman" w:hAnsi="Times New Roman" w:cs="Times New Roman"/>
          <w:lang w:val="uz-Cyrl-UZ"/>
        </w:rPr>
      </w:pPr>
      <w:r w:rsidRPr="00024933">
        <w:rPr>
          <w:rFonts w:ascii="Times New Roman" w:hAnsi="Times New Roman" w:cs="Times New Roman"/>
          <w:lang w:val="uz-Cyrl-UZ"/>
        </w:rPr>
        <w:t>Milliy  ma’naviy tiklanish tushunchasining mohiyati.</w:t>
      </w:r>
    </w:p>
    <w:p w:rsidR="00024933" w:rsidRPr="00024933" w:rsidRDefault="00024933" w:rsidP="00024933">
      <w:pPr>
        <w:numPr>
          <w:ilvl w:val="0"/>
          <w:numId w:val="25"/>
        </w:numPr>
        <w:tabs>
          <w:tab w:val="clear" w:pos="720"/>
          <w:tab w:val="num" w:pos="567"/>
        </w:tabs>
        <w:spacing w:after="0" w:line="240" w:lineRule="auto"/>
        <w:ind w:hanging="436"/>
        <w:jc w:val="both"/>
        <w:rPr>
          <w:rFonts w:ascii="Times New Roman" w:hAnsi="Times New Roman" w:cs="Times New Roman"/>
          <w:lang w:val="uz-Cyrl-UZ"/>
        </w:rPr>
      </w:pPr>
      <w:r w:rsidRPr="00024933">
        <w:rPr>
          <w:rFonts w:ascii="Times New Roman" w:hAnsi="Times New Roman" w:cs="Times New Roman"/>
          <w:lang w:val="uz-Cyrl-UZ"/>
        </w:rPr>
        <w:t xml:space="preserve">Milliy  ma’naviyatning o‘ziga xos tomonlari. </w:t>
      </w:r>
    </w:p>
    <w:p w:rsidR="00024933" w:rsidRPr="00024933" w:rsidRDefault="00024933" w:rsidP="00024933">
      <w:pPr>
        <w:numPr>
          <w:ilvl w:val="0"/>
          <w:numId w:val="25"/>
        </w:numPr>
        <w:tabs>
          <w:tab w:val="clear" w:pos="720"/>
          <w:tab w:val="num" w:pos="567"/>
        </w:tabs>
        <w:autoSpaceDN w:val="0"/>
        <w:spacing w:after="0" w:line="240" w:lineRule="auto"/>
        <w:ind w:hanging="436"/>
        <w:jc w:val="both"/>
        <w:rPr>
          <w:rFonts w:ascii="Times New Roman" w:hAnsi="Times New Roman" w:cs="Times New Roman"/>
          <w:lang w:val="uz-Cyrl-UZ"/>
        </w:rPr>
      </w:pPr>
      <w:r w:rsidRPr="00024933">
        <w:rPr>
          <w:rFonts w:ascii="Times New Roman" w:hAnsi="Times New Roman" w:cs="Times New Roman"/>
          <w:lang w:val="uz-Cyrl-UZ"/>
        </w:rPr>
        <w:t>Milliy va umumbashariy ma’naviy qadriyatlar.</w:t>
      </w:r>
    </w:p>
    <w:p w:rsidR="00024933" w:rsidRPr="00024933" w:rsidRDefault="00024933" w:rsidP="00024933">
      <w:pPr>
        <w:numPr>
          <w:ilvl w:val="0"/>
          <w:numId w:val="25"/>
        </w:numPr>
        <w:tabs>
          <w:tab w:val="clear" w:pos="720"/>
          <w:tab w:val="num" w:pos="567"/>
        </w:tabs>
        <w:autoSpaceDN w:val="0"/>
        <w:spacing w:after="0" w:line="240" w:lineRule="auto"/>
        <w:ind w:hanging="436"/>
        <w:jc w:val="both"/>
        <w:rPr>
          <w:rFonts w:ascii="Times New Roman" w:hAnsi="Times New Roman" w:cs="Times New Roman"/>
          <w:lang w:val="uz-Cyrl-UZ"/>
        </w:rPr>
      </w:pPr>
      <w:r w:rsidRPr="00024933">
        <w:rPr>
          <w:rFonts w:ascii="Times New Roman" w:hAnsi="Times New Roman" w:cs="Times New Roman"/>
          <w:lang w:val="uz-Cyrl-UZ"/>
        </w:rPr>
        <w:t>Milliy va umuminsoniy ma’naviyatning o‘zaro aloqadorligi.</w:t>
      </w:r>
    </w:p>
    <w:p w:rsidR="00024933" w:rsidRPr="00024933" w:rsidRDefault="00024933" w:rsidP="00024933">
      <w:pPr>
        <w:numPr>
          <w:ilvl w:val="0"/>
          <w:numId w:val="25"/>
        </w:numPr>
        <w:tabs>
          <w:tab w:val="clear" w:pos="720"/>
          <w:tab w:val="num" w:pos="567"/>
        </w:tabs>
        <w:autoSpaceDN w:val="0"/>
        <w:spacing w:after="0" w:line="240" w:lineRule="auto"/>
        <w:ind w:hanging="436"/>
        <w:jc w:val="both"/>
        <w:rPr>
          <w:rFonts w:ascii="Times New Roman" w:hAnsi="Times New Roman" w:cs="Times New Roman"/>
          <w:lang w:val="uz-Cyrl-UZ"/>
        </w:rPr>
      </w:pPr>
      <w:r w:rsidRPr="00024933">
        <w:rPr>
          <w:rFonts w:ascii="Times New Roman" w:hAnsi="Times New Roman" w:cs="Times New Roman"/>
          <w:lang w:val="uz-Cyrl-UZ"/>
        </w:rPr>
        <w:t xml:space="preserve">Milliy g‘oya va ma’naviy hayot. </w:t>
      </w:r>
    </w:p>
    <w:p w:rsidR="00024933" w:rsidRPr="00024933" w:rsidRDefault="00024933" w:rsidP="00024933">
      <w:pPr>
        <w:numPr>
          <w:ilvl w:val="0"/>
          <w:numId w:val="25"/>
        </w:numPr>
        <w:tabs>
          <w:tab w:val="clear" w:pos="720"/>
          <w:tab w:val="left" w:pos="284"/>
          <w:tab w:val="left" w:pos="426"/>
          <w:tab w:val="num" w:pos="567"/>
        </w:tabs>
        <w:spacing w:after="0" w:line="240" w:lineRule="auto"/>
        <w:ind w:hanging="436"/>
        <w:jc w:val="both"/>
        <w:rPr>
          <w:rFonts w:ascii="Times New Roman" w:hAnsi="Times New Roman" w:cs="Times New Roman"/>
          <w:lang w:val="uz-Cyrl-UZ"/>
        </w:rPr>
      </w:pPr>
      <w:r w:rsidRPr="00024933">
        <w:rPr>
          <w:rFonts w:ascii="Times New Roman" w:hAnsi="Times New Roman" w:cs="Times New Roman"/>
          <w:lang w:val="uz-Cyrl-UZ"/>
        </w:rPr>
        <w:t>Milliy mafkura-milliy ma’naviyatning tarkibiy qismi.</w:t>
      </w:r>
    </w:p>
    <w:p w:rsidR="00024933" w:rsidRPr="00024933" w:rsidRDefault="00024933" w:rsidP="00024933">
      <w:pPr>
        <w:numPr>
          <w:ilvl w:val="0"/>
          <w:numId w:val="25"/>
        </w:numPr>
        <w:tabs>
          <w:tab w:val="clear" w:pos="720"/>
          <w:tab w:val="num" w:pos="567"/>
        </w:tabs>
        <w:autoSpaceDN w:val="0"/>
        <w:spacing w:after="0" w:line="240" w:lineRule="auto"/>
        <w:ind w:hanging="436"/>
        <w:jc w:val="both"/>
        <w:rPr>
          <w:rFonts w:ascii="Times New Roman" w:hAnsi="Times New Roman" w:cs="Times New Roman"/>
          <w:lang w:val="uz-Cyrl-UZ"/>
        </w:rPr>
      </w:pPr>
      <w:r w:rsidRPr="00024933">
        <w:rPr>
          <w:rFonts w:ascii="Times New Roman" w:hAnsi="Times New Roman" w:cs="Times New Roman"/>
          <w:lang w:val="uz-Cyrl-UZ"/>
        </w:rPr>
        <w:t>Milliy mafkuraning ma’naviyat bilan aloqadorligi.</w:t>
      </w:r>
    </w:p>
    <w:p w:rsidR="00024933" w:rsidRPr="00024933" w:rsidRDefault="00024933" w:rsidP="00024933">
      <w:pPr>
        <w:numPr>
          <w:ilvl w:val="0"/>
          <w:numId w:val="25"/>
        </w:numPr>
        <w:tabs>
          <w:tab w:val="clear" w:pos="720"/>
          <w:tab w:val="num" w:pos="567"/>
        </w:tabs>
        <w:autoSpaceDN w:val="0"/>
        <w:spacing w:after="0" w:line="240" w:lineRule="auto"/>
        <w:ind w:hanging="436"/>
        <w:jc w:val="both"/>
        <w:rPr>
          <w:rFonts w:ascii="Times New Roman" w:hAnsi="Times New Roman" w:cs="Times New Roman"/>
          <w:lang w:val="uz-Cyrl-UZ"/>
        </w:rPr>
      </w:pPr>
      <w:r w:rsidRPr="00024933">
        <w:rPr>
          <w:rFonts w:ascii="Times New Roman" w:hAnsi="Times New Roman" w:cs="Times New Roman"/>
          <w:lang w:val="uz-Cyrl-UZ"/>
        </w:rPr>
        <w:t>Milliy ma’naviyat va uning xususiyatlari.</w:t>
      </w:r>
    </w:p>
    <w:p w:rsidR="00024933" w:rsidRPr="00024933" w:rsidRDefault="00024933" w:rsidP="00024933">
      <w:pPr>
        <w:numPr>
          <w:ilvl w:val="0"/>
          <w:numId w:val="25"/>
        </w:numPr>
        <w:tabs>
          <w:tab w:val="clear" w:pos="720"/>
          <w:tab w:val="num" w:pos="567"/>
        </w:tabs>
        <w:autoSpaceDN w:val="0"/>
        <w:spacing w:after="0" w:line="240" w:lineRule="auto"/>
        <w:ind w:hanging="436"/>
        <w:jc w:val="both"/>
        <w:rPr>
          <w:rFonts w:ascii="Times New Roman" w:hAnsi="Times New Roman" w:cs="Times New Roman"/>
          <w:lang w:val="uz-Cyrl-UZ"/>
        </w:rPr>
      </w:pPr>
      <w:r w:rsidRPr="00024933">
        <w:rPr>
          <w:rFonts w:ascii="Times New Roman" w:hAnsi="Times New Roman" w:cs="Times New Roman"/>
          <w:lang w:val="uz-Cyrl-UZ"/>
        </w:rPr>
        <w:t xml:space="preserve">Milliy ma’naviyat rivojida ajdodlar merosining o‘rni. </w:t>
      </w:r>
    </w:p>
    <w:p w:rsidR="00024933" w:rsidRPr="00024933" w:rsidRDefault="00024933" w:rsidP="00024933">
      <w:pPr>
        <w:numPr>
          <w:ilvl w:val="0"/>
          <w:numId w:val="25"/>
        </w:numPr>
        <w:tabs>
          <w:tab w:val="clear" w:pos="720"/>
          <w:tab w:val="left" w:pos="284"/>
          <w:tab w:val="left" w:pos="426"/>
          <w:tab w:val="num" w:pos="567"/>
          <w:tab w:val="num" w:pos="928"/>
        </w:tabs>
        <w:autoSpaceDN w:val="0"/>
        <w:spacing w:after="0" w:line="240" w:lineRule="auto"/>
        <w:ind w:hanging="436"/>
        <w:jc w:val="both"/>
        <w:rPr>
          <w:rFonts w:ascii="Times New Roman" w:hAnsi="Times New Roman" w:cs="Times New Roman"/>
          <w:lang w:val="uz-Cyrl-UZ"/>
        </w:rPr>
      </w:pPr>
      <w:r w:rsidRPr="00024933">
        <w:rPr>
          <w:rFonts w:ascii="Times New Roman" w:hAnsi="Times New Roman" w:cs="Times New Roman"/>
          <w:lang w:val="uz-Cyrl-UZ"/>
        </w:rPr>
        <w:t>Milliy ma’naviyatda milliy manfaat ustivorligi.</w:t>
      </w:r>
    </w:p>
    <w:p w:rsidR="00024933" w:rsidRPr="00024933" w:rsidRDefault="00024933" w:rsidP="00024933">
      <w:pPr>
        <w:numPr>
          <w:ilvl w:val="0"/>
          <w:numId w:val="25"/>
        </w:numPr>
        <w:tabs>
          <w:tab w:val="clear" w:pos="720"/>
          <w:tab w:val="num" w:pos="567"/>
        </w:tabs>
        <w:autoSpaceDN w:val="0"/>
        <w:spacing w:after="0" w:line="240" w:lineRule="auto"/>
        <w:ind w:hanging="436"/>
        <w:jc w:val="both"/>
        <w:rPr>
          <w:rFonts w:ascii="Times New Roman" w:hAnsi="Times New Roman" w:cs="Times New Roman"/>
          <w:lang w:val="uz-Cyrl-UZ"/>
        </w:rPr>
      </w:pPr>
      <w:r w:rsidRPr="00024933">
        <w:rPr>
          <w:rFonts w:ascii="Times New Roman" w:hAnsi="Times New Roman" w:cs="Times New Roman"/>
          <w:lang w:val="uz-Cyrl-UZ"/>
        </w:rPr>
        <w:t>Milliy ma’naviyatda milliy his-tuyg‘u va manfaatni aks etishi.</w:t>
      </w:r>
    </w:p>
    <w:p w:rsidR="00024933" w:rsidRPr="00024933" w:rsidRDefault="00024933" w:rsidP="00024933">
      <w:pPr>
        <w:numPr>
          <w:ilvl w:val="0"/>
          <w:numId w:val="25"/>
        </w:numPr>
        <w:tabs>
          <w:tab w:val="clear" w:pos="720"/>
          <w:tab w:val="num" w:pos="567"/>
        </w:tabs>
        <w:autoSpaceDN w:val="0"/>
        <w:spacing w:after="0" w:line="240" w:lineRule="auto"/>
        <w:ind w:hanging="436"/>
        <w:jc w:val="both"/>
        <w:rPr>
          <w:rFonts w:ascii="Times New Roman" w:hAnsi="Times New Roman" w:cs="Times New Roman"/>
          <w:lang w:val="uz-Cyrl-UZ"/>
        </w:rPr>
      </w:pPr>
      <w:r w:rsidRPr="00024933">
        <w:rPr>
          <w:rFonts w:ascii="Times New Roman" w:hAnsi="Times New Roman" w:cs="Times New Roman"/>
          <w:lang w:val="uz-Cyrl-UZ"/>
        </w:rPr>
        <w:t>Milliy ma’naviyatimizning nazariy manbalari.</w:t>
      </w:r>
    </w:p>
    <w:p w:rsidR="00024933" w:rsidRPr="00024933" w:rsidRDefault="00024933" w:rsidP="00024933">
      <w:pPr>
        <w:numPr>
          <w:ilvl w:val="0"/>
          <w:numId w:val="25"/>
        </w:numPr>
        <w:tabs>
          <w:tab w:val="clear" w:pos="720"/>
          <w:tab w:val="left" w:pos="0"/>
          <w:tab w:val="left" w:pos="426"/>
          <w:tab w:val="num" w:pos="567"/>
        </w:tabs>
        <w:autoSpaceDN w:val="0"/>
        <w:spacing w:after="0" w:line="240" w:lineRule="auto"/>
        <w:ind w:hanging="436"/>
        <w:jc w:val="both"/>
        <w:rPr>
          <w:rFonts w:ascii="Times New Roman" w:hAnsi="Times New Roman" w:cs="Times New Roman"/>
          <w:lang w:val="uz-Cyrl-UZ"/>
        </w:rPr>
      </w:pPr>
      <w:r w:rsidRPr="00024933">
        <w:rPr>
          <w:rFonts w:ascii="Times New Roman" w:hAnsi="Times New Roman" w:cs="Times New Roman"/>
          <w:lang w:val="uz-Cyrl-UZ"/>
        </w:rPr>
        <w:t>Milliy ma’naviyatimizning takomil bosqichlari.</w:t>
      </w:r>
    </w:p>
    <w:p w:rsidR="00024933" w:rsidRPr="00024933" w:rsidRDefault="00024933" w:rsidP="00024933">
      <w:pPr>
        <w:numPr>
          <w:ilvl w:val="0"/>
          <w:numId w:val="25"/>
        </w:numPr>
        <w:tabs>
          <w:tab w:val="clear" w:pos="720"/>
          <w:tab w:val="num" w:pos="567"/>
        </w:tabs>
        <w:autoSpaceDN w:val="0"/>
        <w:spacing w:after="0" w:line="240" w:lineRule="auto"/>
        <w:ind w:hanging="436"/>
        <w:jc w:val="both"/>
        <w:rPr>
          <w:rFonts w:ascii="Times New Roman" w:hAnsi="Times New Roman" w:cs="Times New Roman"/>
          <w:lang w:val="uz-Cyrl-UZ"/>
        </w:rPr>
      </w:pPr>
      <w:r w:rsidRPr="00024933">
        <w:rPr>
          <w:rFonts w:ascii="Times New Roman" w:hAnsi="Times New Roman" w:cs="Times New Roman"/>
          <w:lang w:val="uz-Cyrl-UZ"/>
        </w:rPr>
        <w:t>Milliy ma’naviyatimizning o‘ziga xos xususiyatlari.</w:t>
      </w:r>
    </w:p>
    <w:p w:rsidR="00024933" w:rsidRPr="00024933" w:rsidRDefault="00024933" w:rsidP="00024933">
      <w:pPr>
        <w:numPr>
          <w:ilvl w:val="0"/>
          <w:numId w:val="25"/>
        </w:numPr>
        <w:tabs>
          <w:tab w:val="clear" w:pos="720"/>
          <w:tab w:val="left" w:pos="284"/>
          <w:tab w:val="left" w:pos="426"/>
          <w:tab w:val="num" w:pos="567"/>
          <w:tab w:val="num" w:pos="928"/>
        </w:tabs>
        <w:autoSpaceDN w:val="0"/>
        <w:spacing w:after="0" w:line="240" w:lineRule="auto"/>
        <w:ind w:hanging="436"/>
        <w:jc w:val="both"/>
        <w:rPr>
          <w:rFonts w:ascii="Times New Roman" w:hAnsi="Times New Roman" w:cs="Times New Roman"/>
          <w:lang w:val="uz-Cyrl-UZ"/>
        </w:rPr>
      </w:pPr>
      <w:r w:rsidRPr="00024933">
        <w:rPr>
          <w:rFonts w:ascii="Times New Roman" w:hAnsi="Times New Roman" w:cs="Times New Roman"/>
          <w:lang w:val="uz-Cyrl-UZ"/>
        </w:rPr>
        <w:t>Milliy ma’naviyatning tiklanishi va rivojlanishida I.A.Karimovning xizmatlari.</w:t>
      </w:r>
    </w:p>
    <w:p w:rsidR="00024933" w:rsidRPr="00024933" w:rsidRDefault="00024933" w:rsidP="00024933">
      <w:pPr>
        <w:numPr>
          <w:ilvl w:val="0"/>
          <w:numId w:val="25"/>
        </w:numPr>
        <w:tabs>
          <w:tab w:val="clear" w:pos="720"/>
          <w:tab w:val="left" w:pos="0"/>
          <w:tab w:val="left" w:pos="142"/>
          <w:tab w:val="left" w:pos="284"/>
          <w:tab w:val="left" w:pos="426"/>
          <w:tab w:val="num" w:pos="567"/>
        </w:tabs>
        <w:spacing w:after="0" w:line="240" w:lineRule="auto"/>
        <w:ind w:hanging="436"/>
        <w:jc w:val="both"/>
        <w:rPr>
          <w:rFonts w:ascii="Times New Roman" w:hAnsi="Times New Roman" w:cs="Times New Roman"/>
          <w:lang w:val="uz-Cyrl-UZ"/>
        </w:rPr>
      </w:pPr>
      <w:r w:rsidRPr="00024933">
        <w:rPr>
          <w:rFonts w:ascii="Times New Roman" w:hAnsi="Times New Roman" w:cs="Times New Roman"/>
          <w:lang w:val="uz-Cyrl-UZ"/>
        </w:rPr>
        <w:t>Milliy mustaqilligimizning iqtisodiy zaminlari.</w:t>
      </w:r>
    </w:p>
    <w:p w:rsidR="00024933" w:rsidRPr="00024933" w:rsidRDefault="00024933" w:rsidP="00024933">
      <w:pPr>
        <w:numPr>
          <w:ilvl w:val="0"/>
          <w:numId w:val="25"/>
        </w:numPr>
        <w:tabs>
          <w:tab w:val="clear" w:pos="720"/>
          <w:tab w:val="left" w:pos="426"/>
          <w:tab w:val="num" w:pos="567"/>
        </w:tabs>
        <w:spacing w:after="0" w:line="240" w:lineRule="auto"/>
        <w:ind w:hanging="436"/>
        <w:jc w:val="both"/>
        <w:rPr>
          <w:rFonts w:ascii="Times New Roman" w:hAnsi="Times New Roman" w:cs="Times New Roman"/>
          <w:lang w:val="uz-Cyrl-UZ"/>
        </w:rPr>
      </w:pPr>
      <w:r w:rsidRPr="00024933">
        <w:rPr>
          <w:rFonts w:ascii="Times New Roman" w:hAnsi="Times New Roman" w:cs="Times New Roman"/>
          <w:lang w:val="uz-Cyrl-UZ"/>
        </w:rPr>
        <w:t>Milliy o‘zlikni anglash shaxs ma’naviyati belgisi.</w:t>
      </w:r>
    </w:p>
    <w:p w:rsidR="00024933" w:rsidRPr="00024933" w:rsidRDefault="00024933" w:rsidP="00024933">
      <w:pPr>
        <w:numPr>
          <w:ilvl w:val="0"/>
          <w:numId w:val="25"/>
        </w:numPr>
        <w:tabs>
          <w:tab w:val="clear" w:pos="720"/>
          <w:tab w:val="left" w:pos="0"/>
          <w:tab w:val="left" w:pos="284"/>
          <w:tab w:val="left" w:pos="426"/>
          <w:tab w:val="num" w:pos="567"/>
        </w:tabs>
        <w:spacing w:after="0" w:line="240" w:lineRule="auto"/>
        <w:ind w:hanging="436"/>
        <w:jc w:val="both"/>
        <w:rPr>
          <w:rFonts w:ascii="Times New Roman" w:hAnsi="Times New Roman" w:cs="Times New Roman"/>
          <w:lang w:val="uz-Cyrl-UZ"/>
        </w:rPr>
      </w:pPr>
      <w:r w:rsidRPr="00024933">
        <w:rPr>
          <w:rFonts w:ascii="Times New Roman" w:hAnsi="Times New Roman" w:cs="Times New Roman"/>
          <w:lang w:val="uz-Cyrl-UZ"/>
        </w:rPr>
        <w:t>Moddiy va ma’naviy hayotning o‘zaro uyg‘unligi..</w:t>
      </w:r>
    </w:p>
    <w:p w:rsidR="00024933" w:rsidRPr="00024933" w:rsidRDefault="00024933" w:rsidP="00024933">
      <w:pPr>
        <w:numPr>
          <w:ilvl w:val="0"/>
          <w:numId w:val="25"/>
        </w:numPr>
        <w:tabs>
          <w:tab w:val="clear" w:pos="720"/>
          <w:tab w:val="num" w:pos="567"/>
        </w:tabs>
        <w:autoSpaceDN w:val="0"/>
        <w:spacing w:after="0" w:line="240" w:lineRule="auto"/>
        <w:ind w:hanging="436"/>
        <w:jc w:val="both"/>
        <w:rPr>
          <w:rFonts w:ascii="Times New Roman" w:hAnsi="Times New Roman" w:cs="Times New Roman"/>
          <w:lang w:val="uz-Cyrl-UZ"/>
        </w:rPr>
      </w:pPr>
      <w:r w:rsidRPr="00024933">
        <w:rPr>
          <w:rFonts w:ascii="Times New Roman" w:hAnsi="Times New Roman" w:cs="Times New Roman"/>
          <w:lang w:val="uz-Cyrl-UZ"/>
        </w:rPr>
        <w:t>Moniylik ta’limotida inson ma’naviyati masalalari.</w:t>
      </w:r>
    </w:p>
    <w:p w:rsidR="00024933" w:rsidRPr="00024933" w:rsidRDefault="00024933" w:rsidP="00024933">
      <w:pPr>
        <w:numPr>
          <w:ilvl w:val="0"/>
          <w:numId w:val="25"/>
        </w:numPr>
        <w:tabs>
          <w:tab w:val="clear" w:pos="720"/>
          <w:tab w:val="left" w:pos="0"/>
          <w:tab w:val="left" w:pos="426"/>
          <w:tab w:val="num" w:pos="567"/>
        </w:tabs>
        <w:autoSpaceDN w:val="0"/>
        <w:spacing w:after="0" w:line="240" w:lineRule="auto"/>
        <w:ind w:hanging="436"/>
        <w:jc w:val="both"/>
        <w:rPr>
          <w:rFonts w:ascii="Times New Roman" w:hAnsi="Times New Roman" w:cs="Times New Roman"/>
          <w:lang w:val="uz-Cyrl-UZ"/>
        </w:rPr>
      </w:pPr>
      <w:r w:rsidRPr="00024933">
        <w:rPr>
          <w:rFonts w:ascii="Times New Roman" w:hAnsi="Times New Roman" w:cs="Times New Roman"/>
          <w:lang w:val="uz-Cyrl-UZ"/>
        </w:rPr>
        <w:t>Mustaqil O‘zbekiston siyosatining ma’naviy jihatlari.</w:t>
      </w:r>
    </w:p>
    <w:p w:rsidR="00024933" w:rsidRPr="00024933" w:rsidRDefault="00024933" w:rsidP="00024933">
      <w:pPr>
        <w:numPr>
          <w:ilvl w:val="0"/>
          <w:numId w:val="25"/>
        </w:numPr>
        <w:tabs>
          <w:tab w:val="clear" w:pos="720"/>
          <w:tab w:val="left" w:pos="0"/>
          <w:tab w:val="left" w:pos="426"/>
          <w:tab w:val="num" w:pos="567"/>
        </w:tabs>
        <w:autoSpaceDN w:val="0"/>
        <w:spacing w:after="0" w:line="240" w:lineRule="auto"/>
        <w:ind w:hanging="436"/>
        <w:jc w:val="both"/>
        <w:rPr>
          <w:rFonts w:ascii="Times New Roman" w:hAnsi="Times New Roman" w:cs="Times New Roman"/>
          <w:lang w:val="uz-Cyrl-UZ"/>
        </w:rPr>
      </w:pPr>
      <w:r w:rsidRPr="00024933">
        <w:rPr>
          <w:rFonts w:ascii="Times New Roman" w:hAnsi="Times New Roman" w:cs="Times New Roman"/>
          <w:lang w:val="uz-Cyrl-UZ"/>
        </w:rPr>
        <w:t>Mustaqillik va Amir Temur merosi.</w:t>
      </w:r>
    </w:p>
    <w:p w:rsidR="00024933" w:rsidRPr="00024933" w:rsidRDefault="00024933" w:rsidP="00024933">
      <w:pPr>
        <w:numPr>
          <w:ilvl w:val="0"/>
          <w:numId w:val="25"/>
        </w:numPr>
        <w:tabs>
          <w:tab w:val="clear" w:pos="720"/>
          <w:tab w:val="left" w:pos="284"/>
          <w:tab w:val="left" w:pos="426"/>
          <w:tab w:val="num" w:pos="567"/>
          <w:tab w:val="num" w:pos="928"/>
        </w:tabs>
        <w:autoSpaceDN w:val="0"/>
        <w:spacing w:after="0" w:line="240" w:lineRule="auto"/>
        <w:ind w:hanging="436"/>
        <w:jc w:val="both"/>
        <w:rPr>
          <w:rFonts w:ascii="Times New Roman" w:hAnsi="Times New Roman" w:cs="Times New Roman"/>
          <w:lang w:val="uz-Cyrl-UZ"/>
        </w:rPr>
      </w:pPr>
      <w:r w:rsidRPr="00024933">
        <w:rPr>
          <w:rFonts w:ascii="Times New Roman" w:hAnsi="Times New Roman" w:cs="Times New Roman"/>
          <w:lang w:val="uz-Cyrl-UZ"/>
        </w:rPr>
        <w:t>Mustaqillik davrida barkamol avlodni shakllantirish yo‘lida amalga oshirilgan ishlar.</w:t>
      </w:r>
    </w:p>
    <w:p w:rsidR="00024933" w:rsidRPr="00024933" w:rsidRDefault="00024933" w:rsidP="00024933">
      <w:pPr>
        <w:numPr>
          <w:ilvl w:val="0"/>
          <w:numId w:val="25"/>
        </w:numPr>
        <w:tabs>
          <w:tab w:val="clear" w:pos="720"/>
          <w:tab w:val="num" w:pos="567"/>
        </w:tabs>
        <w:autoSpaceDN w:val="0"/>
        <w:spacing w:after="0" w:line="240" w:lineRule="auto"/>
        <w:ind w:hanging="436"/>
        <w:jc w:val="both"/>
        <w:rPr>
          <w:rFonts w:ascii="Times New Roman" w:hAnsi="Times New Roman" w:cs="Times New Roman"/>
          <w:lang w:val="uz-Cyrl-UZ"/>
        </w:rPr>
      </w:pPr>
      <w:r w:rsidRPr="00024933">
        <w:rPr>
          <w:rFonts w:ascii="Times New Roman" w:hAnsi="Times New Roman" w:cs="Times New Roman"/>
          <w:lang w:val="uz-Cyrl-UZ"/>
        </w:rPr>
        <w:t>Mustaqillik yillarida  ma’naviy qadriyatlarimizni tiklanishi.</w:t>
      </w:r>
    </w:p>
    <w:p w:rsidR="00024933" w:rsidRPr="00024933" w:rsidRDefault="00024933" w:rsidP="00024933">
      <w:pPr>
        <w:numPr>
          <w:ilvl w:val="0"/>
          <w:numId w:val="25"/>
        </w:numPr>
        <w:tabs>
          <w:tab w:val="clear" w:pos="720"/>
          <w:tab w:val="num" w:pos="567"/>
        </w:tabs>
        <w:autoSpaceDN w:val="0"/>
        <w:spacing w:after="0" w:line="240" w:lineRule="auto"/>
        <w:ind w:hanging="436"/>
        <w:jc w:val="both"/>
        <w:rPr>
          <w:rFonts w:ascii="Times New Roman" w:hAnsi="Times New Roman" w:cs="Times New Roman"/>
          <w:lang w:val="uz-Cyrl-UZ"/>
        </w:rPr>
      </w:pPr>
      <w:r w:rsidRPr="00024933">
        <w:rPr>
          <w:rFonts w:ascii="Times New Roman" w:hAnsi="Times New Roman" w:cs="Times New Roman"/>
          <w:lang w:val="uz-Cyrl-UZ"/>
        </w:rPr>
        <w:t>Mustaqillik yillarida milliy qadriyatlarimizning tiklanishi.</w:t>
      </w:r>
    </w:p>
    <w:p w:rsidR="00024933" w:rsidRPr="00024933" w:rsidRDefault="00024933" w:rsidP="00024933">
      <w:pPr>
        <w:numPr>
          <w:ilvl w:val="0"/>
          <w:numId w:val="25"/>
        </w:numPr>
        <w:tabs>
          <w:tab w:val="clear" w:pos="720"/>
          <w:tab w:val="left" w:pos="284"/>
          <w:tab w:val="num" w:pos="567"/>
          <w:tab w:val="num" w:pos="928"/>
        </w:tabs>
        <w:autoSpaceDN w:val="0"/>
        <w:spacing w:after="0" w:line="240" w:lineRule="auto"/>
        <w:ind w:hanging="436"/>
        <w:jc w:val="both"/>
        <w:rPr>
          <w:rFonts w:ascii="Times New Roman" w:hAnsi="Times New Roman" w:cs="Times New Roman"/>
          <w:lang w:val="uz-Cyrl-UZ"/>
        </w:rPr>
      </w:pPr>
      <w:r w:rsidRPr="00024933">
        <w:rPr>
          <w:rFonts w:ascii="Times New Roman" w:hAnsi="Times New Roman" w:cs="Times New Roman"/>
          <w:lang w:val="uz-Cyrl-UZ"/>
        </w:rPr>
        <w:t>Mustaqillik milliy ma’naviy yuksalish asosi.</w:t>
      </w:r>
    </w:p>
    <w:p w:rsidR="00024933" w:rsidRPr="00024933" w:rsidRDefault="00024933" w:rsidP="00024933">
      <w:pPr>
        <w:numPr>
          <w:ilvl w:val="0"/>
          <w:numId w:val="25"/>
        </w:numPr>
        <w:tabs>
          <w:tab w:val="clear" w:pos="720"/>
          <w:tab w:val="num" w:pos="567"/>
        </w:tabs>
        <w:autoSpaceDN w:val="0"/>
        <w:spacing w:after="0" w:line="240" w:lineRule="auto"/>
        <w:ind w:hanging="436"/>
        <w:jc w:val="both"/>
        <w:rPr>
          <w:rFonts w:ascii="Times New Roman" w:hAnsi="Times New Roman" w:cs="Times New Roman"/>
          <w:lang w:val="uz-Cyrl-UZ"/>
        </w:rPr>
      </w:pPr>
      <w:r w:rsidRPr="00024933">
        <w:rPr>
          <w:rFonts w:ascii="Times New Roman" w:hAnsi="Times New Roman" w:cs="Times New Roman"/>
          <w:lang w:val="uz-Cyrl-UZ"/>
        </w:rPr>
        <w:t>Mustaqillik-ma’naviy tiklanish va yuksalish.</w:t>
      </w:r>
    </w:p>
    <w:p w:rsidR="00024933" w:rsidRPr="00024933" w:rsidRDefault="00024933" w:rsidP="00024933">
      <w:pPr>
        <w:numPr>
          <w:ilvl w:val="0"/>
          <w:numId w:val="25"/>
        </w:numPr>
        <w:tabs>
          <w:tab w:val="clear" w:pos="720"/>
          <w:tab w:val="num" w:pos="567"/>
        </w:tabs>
        <w:autoSpaceDN w:val="0"/>
        <w:spacing w:after="0" w:line="240" w:lineRule="auto"/>
        <w:ind w:hanging="436"/>
        <w:jc w:val="both"/>
        <w:rPr>
          <w:rFonts w:ascii="Times New Roman" w:hAnsi="Times New Roman" w:cs="Times New Roman"/>
          <w:lang w:val="uz-Cyrl-UZ"/>
        </w:rPr>
      </w:pPr>
      <w:r w:rsidRPr="00024933">
        <w:rPr>
          <w:rFonts w:ascii="Times New Roman" w:hAnsi="Times New Roman" w:cs="Times New Roman"/>
          <w:lang w:val="uz-Cyrl-UZ"/>
        </w:rPr>
        <w:t>Mustaqillik-milliy ma’naviyat rivojining asosi.</w:t>
      </w:r>
    </w:p>
    <w:p w:rsidR="00024933" w:rsidRPr="00024933" w:rsidRDefault="00024933" w:rsidP="00024933">
      <w:pPr>
        <w:numPr>
          <w:ilvl w:val="0"/>
          <w:numId w:val="25"/>
        </w:numPr>
        <w:tabs>
          <w:tab w:val="clear" w:pos="720"/>
          <w:tab w:val="left" w:pos="0"/>
          <w:tab w:val="left" w:pos="426"/>
          <w:tab w:val="num" w:pos="567"/>
        </w:tabs>
        <w:autoSpaceDN w:val="0"/>
        <w:spacing w:after="0" w:line="240" w:lineRule="auto"/>
        <w:ind w:hanging="436"/>
        <w:jc w:val="both"/>
        <w:rPr>
          <w:rFonts w:ascii="Times New Roman" w:hAnsi="Times New Roman" w:cs="Times New Roman"/>
          <w:lang w:val="uz-Cyrl-UZ"/>
        </w:rPr>
      </w:pPr>
      <w:r w:rsidRPr="00024933">
        <w:rPr>
          <w:rFonts w:ascii="Times New Roman" w:hAnsi="Times New Roman" w:cs="Times New Roman"/>
          <w:lang w:val="uz-Cyrl-UZ"/>
        </w:rPr>
        <w:t>Mustamlakachilik va qaramlik sharoitda ma’naviyat.</w:t>
      </w:r>
    </w:p>
    <w:p w:rsidR="00024933" w:rsidRPr="00024933" w:rsidRDefault="00024933" w:rsidP="00024933">
      <w:pPr>
        <w:numPr>
          <w:ilvl w:val="0"/>
          <w:numId w:val="25"/>
        </w:numPr>
        <w:tabs>
          <w:tab w:val="clear" w:pos="720"/>
          <w:tab w:val="left" w:pos="284"/>
          <w:tab w:val="left" w:pos="426"/>
          <w:tab w:val="num" w:pos="567"/>
          <w:tab w:val="num" w:pos="928"/>
        </w:tabs>
        <w:autoSpaceDN w:val="0"/>
        <w:spacing w:after="0" w:line="240" w:lineRule="auto"/>
        <w:ind w:hanging="436"/>
        <w:jc w:val="both"/>
        <w:rPr>
          <w:rFonts w:ascii="Times New Roman" w:hAnsi="Times New Roman" w:cs="Times New Roman"/>
          <w:lang w:val="uz-Cyrl-UZ"/>
        </w:rPr>
      </w:pPr>
      <w:r w:rsidRPr="00024933">
        <w:rPr>
          <w:rFonts w:ascii="Times New Roman" w:hAnsi="Times New Roman" w:cs="Times New Roman"/>
          <w:lang w:val="uz-Cyrl-UZ"/>
        </w:rPr>
        <w:lastRenderedPageBreak/>
        <w:t xml:space="preserve">Mustamlakachilik va qaramlik sharoitida milliy qadriyatlarimizning toptalishi. </w:t>
      </w:r>
    </w:p>
    <w:p w:rsidR="00024933" w:rsidRPr="00024933" w:rsidRDefault="00024933" w:rsidP="00024933">
      <w:pPr>
        <w:numPr>
          <w:ilvl w:val="0"/>
          <w:numId w:val="25"/>
        </w:numPr>
        <w:tabs>
          <w:tab w:val="clear" w:pos="720"/>
          <w:tab w:val="left" w:pos="284"/>
          <w:tab w:val="left" w:pos="426"/>
          <w:tab w:val="num" w:pos="567"/>
          <w:tab w:val="num" w:pos="928"/>
        </w:tabs>
        <w:autoSpaceDN w:val="0"/>
        <w:spacing w:after="0" w:line="240" w:lineRule="auto"/>
        <w:ind w:hanging="436"/>
        <w:jc w:val="both"/>
        <w:rPr>
          <w:rFonts w:ascii="Times New Roman" w:hAnsi="Times New Roman" w:cs="Times New Roman"/>
          <w:lang w:val="uz-Cyrl-UZ"/>
        </w:rPr>
      </w:pPr>
      <w:r w:rsidRPr="00024933">
        <w:rPr>
          <w:rFonts w:ascii="Times New Roman" w:hAnsi="Times New Roman" w:cs="Times New Roman"/>
          <w:lang w:val="uz-Cyrl-UZ"/>
        </w:rPr>
        <w:t>Mustamlakachilik siyosatining salbiy oqibatlari.</w:t>
      </w:r>
    </w:p>
    <w:p w:rsidR="00024933" w:rsidRPr="00024933" w:rsidRDefault="00024933" w:rsidP="00024933">
      <w:pPr>
        <w:numPr>
          <w:ilvl w:val="0"/>
          <w:numId w:val="25"/>
        </w:numPr>
        <w:tabs>
          <w:tab w:val="clear" w:pos="720"/>
          <w:tab w:val="num" w:pos="567"/>
        </w:tabs>
        <w:autoSpaceDN w:val="0"/>
        <w:spacing w:after="0" w:line="240" w:lineRule="auto"/>
        <w:ind w:hanging="436"/>
        <w:jc w:val="both"/>
        <w:rPr>
          <w:rFonts w:ascii="Times New Roman" w:hAnsi="Times New Roman" w:cs="Times New Roman"/>
          <w:lang w:val="uz-Cyrl-UZ"/>
        </w:rPr>
      </w:pPr>
      <w:r w:rsidRPr="00024933">
        <w:rPr>
          <w:rFonts w:ascii="Times New Roman" w:hAnsi="Times New Roman" w:cs="Times New Roman"/>
          <w:lang w:val="uz-Cyrl-UZ"/>
        </w:rPr>
        <w:t>N. Kubro, A. Yassaviy, B. Naqshbandiy ta’limotlarida inson ma’naviyati masalalari.</w:t>
      </w:r>
    </w:p>
    <w:p w:rsidR="00024933" w:rsidRPr="00024933" w:rsidRDefault="00024933" w:rsidP="00024933">
      <w:pPr>
        <w:numPr>
          <w:ilvl w:val="0"/>
          <w:numId w:val="25"/>
        </w:numPr>
        <w:tabs>
          <w:tab w:val="clear" w:pos="720"/>
          <w:tab w:val="left" w:pos="284"/>
          <w:tab w:val="num" w:pos="567"/>
          <w:tab w:val="num" w:pos="928"/>
        </w:tabs>
        <w:autoSpaceDN w:val="0"/>
        <w:spacing w:after="0" w:line="240" w:lineRule="auto"/>
        <w:ind w:hanging="436"/>
        <w:jc w:val="both"/>
        <w:rPr>
          <w:rFonts w:ascii="Times New Roman" w:hAnsi="Times New Roman" w:cs="Times New Roman"/>
          <w:lang w:val="uz-Cyrl-UZ"/>
        </w:rPr>
      </w:pPr>
      <w:r w:rsidRPr="00024933">
        <w:rPr>
          <w:rFonts w:ascii="Times New Roman" w:hAnsi="Times New Roman" w:cs="Times New Roman"/>
          <w:lang w:val="uz-Cyrl-UZ"/>
        </w:rPr>
        <w:t>Ona tili -bu millatning ruhidir.</w:t>
      </w:r>
    </w:p>
    <w:p w:rsidR="00024933" w:rsidRPr="00024933" w:rsidRDefault="00024933" w:rsidP="00024933">
      <w:pPr>
        <w:numPr>
          <w:ilvl w:val="0"/>
          <w:numId w:val="25"/>
        </w:numPr>
        <w:tabs>
          <w:tab w:val="clear" w:pos="720"/>
          <w:tab w:val="left" w:pos="284"/>
          <w:tab w:val="left" w:pos="426"/>
          <w:tab w:val="num" w:pos="567"/>
          <w:tab w:val="num" w:pos="928"/>
        </w:tabs>
        <w:autoSpaceDN w:val="0"/>
        <w:spacing w:after="0" w:line="240" w:lineRule="auto"/>
        <w:ind w:hanging="436"/>
        <w:jc w:val="both"/>
        <w:rPr>
          <w:rFonts w:ascii="Times New Roman" w:hAnsi="Times New Roman" w:cs="Times New Roman"/>
          <w:lang w:val="uz-Cyrl-UZ"/>
        </w:rPr>
      </w:pPr>
      <w:r w:rsidRPr="00024933">
        <w:rPr>
          <w:rFonts w:ascii="Times New Roman" w:hAnsi="Times New Roman" w:cs="Times New Roman"/>
          <w:lang w:val="uz-Cyrl-UZ"/>
        </w:rPr>
        <w:t>"Ommaviy madaniyat"ning salbiy ta’sirlari.</w:t>
      </w:r>
    </w:p>
    <w:p w:rsidR="00024933" w:rsidRPr="00024933" w:rsidRDefault="00024933" w:rsidP="00024933">
      <w:pPr>
        <w:numPr>
          <w:ilvl w:val="0"/>
          <w:numId w:val="25"/>
        </w:numPr>
        <w:tabs>
          <w:tab w:val="clear" w:pos="720"/>
          <w:tab w:val="left" w:pos="284"/>
          <w:tab w:val="left" w:pos="426"/>
          <w:tab w:val="num" w:pos="567"/>
          <w:tab w:val="num" w:pos="928"/>
        </w:tabs>
        <w:autoSpaceDN w:val="0"/>
        <w:spacing w:after="0" w:line="240" w:lineRule="auto"/>
        <w:ind w:hanging="436"/>
        <w:jc w:val="both"/>
        <w:rPr>
          <w:rFonts w:ascii="Times New Roman" w:hAnsi="Times New Roman" w:cs="Times New Roman"/>
          <w:lang w:val="uz-Cyrl-UZ"/>
        </w:rPr>
      </w:pPr>
      <w:r w:rsidRPr="00024933">
        <w:rPr>
          <w:rFonts w:ascii="Times New Roman" w:hAnsi="Times New Roman" w:cs="Times New Roman"/>
          <w:lang w:val="en-US"/>
        </w:rPr>
        <w:t xml:space="preserve"> </w:t>
      </w:r>
      <w:r w:rsidRPr="00024933">
        <w:rPr>
          <w:rFonts w:ascii="Times New Roman" w:hAnsi="Times New Roman" w:cs="Times New Roman"/>
          <w:lang w:val="uz-Cyrl-UZ"/>
        </w:rPr>
        <w:t>Poklik va halollik - shaxs ma’naviy fazilatlari.</w:t>
      </w:r>
    </w:p>
    <w:p w:rsidR="00024933" w:rsidRPr="00024933" w:rsidRDefault="00024933" w:rsidP="00024933">
      <w:pPr>
        <w:numPr>
          <w:ilvl w:val="0"/>
          <w:numId w:val="25"/>
        </w:numPr>
        <w:tabs>
          <w:tab w:val="clear" w:pos="720"/>
          <w:tab w:val="num" w:pos="567"/>
        </w:tabs>
        <w:autoSpaceDN w:val="0"/>
        <w:spacing w:after="0" w:line="240" w:lineRule="auto"/>
        <w:ind w:hanging="436"/>
        <w:jc w:val="both"/>
        <w:rPr>
          <w:rFonts w:ascii="Times New Roman" w:hAnsi="Times New Roman" w:cs="Times New Roman"/>
          <w:lang w:val="uz-Cyrl-UZ"/>
        </w:rPr>
      </w:pPr>
      <w:r w:rsidRPr="00024933">
        <w:rPr>
          <w:rFonts w:ascii="Times New Roman" w:hAnsi="Times New Roman" w:cs="Times New Roman"/>
          <w:lang w:val="uz-Cyrl-UZ"/>
        </w:rPr>
        <w:t>Sobiq sho‘rolar davrda milliy ma’naviyatning ahvoli.</w:t>
      </w:r>
    </w:p>
    <w:p w:rsidR="00024933" w:rsidRPr="00024933" w:rsidRDefault="00024933" w:rsidP="00024933">
      <w:pPr>
        <w:numPr>
          <w:ilvl w:val="0"/>
          <w:numId w:val="25"/>
        </w:numPr>
        <w:tabs>
          <w:tab w:val="clear" w:pos="720"/>
          <w:tab w:val="left" w:pos="284"/>
          <w:tab w:val="left" w:pos="426"/>
          <w:tab w:val="num" w:pos="567"/>
          <w:tab w:val="num" w:pos="928"/>
        </w:tabs>
        <w:autoSpaceDN w:val="0"/>
        <w:spacing w:after="0" w:line="240" w:lineRule="auto"/>
        <w:ind w:hanging="436"/>
        <w:jc w:val="both"/>
        <w:rPr>
          <w:rFonts w:ascii="Times New Roman" w:hAnsi="Times New Roman" w:cs="Times New Roman"/>
          <w:lang w:val="uz-Cyrl-UZ"/>
        </w:rPr>
      </w:pPr>
      <w:r w:rsidRPr="00024933">
        <w:rPr>
          <w:rFonts w:ascii="Times New Roman" w:hAnsi="Times New Roman" w:cs="Times New Roman"/>
          <w:lang w:val="en-US"/>
        </w:rPr>
        <w:t xml:space="preserve"> </w:t>
      </w:r>
      <w:r w:rsidRPr="00024933">
        <w:rPr>
          <w:rFonts w:ascii="Times New Roman" w:hAnsi="Times New Roman" w:cs="Times New Roman"/>
          <w:lang w:val="uz-Cyrl-UZ"/>
        </w:rPr>
        <w:t>Sog‘lom avlod va ma’naviy barkamol inson tushunchalarining uzviy bog‘liqligi.</w:t>
      </w:r>
    </w:p>
    <w:p w:rsidR="00024933" w:rsidRPr="00024933" w:rsidRDefault="00024933" w:rsidP="00024933">
      <w:pPr>
        <w:numPr>
          <w:ilvl w:val="0"/>
          <w:numId w:val="25"/>
        </w:numPr>
        <w:tabs>
          <w:tab w:val="clear" w:pos="720"/>
          <w:tab w:val="left" w:pos="284"/>
          <w:tab w:val="num" w:pos="567"/>
        </w:tabs>
        <w:spacing w:after="0" w:line="240" w:lineRule="auto"/>
        <w:ind w:hanging="436"/>
        <w:jc w:val="both"/>
        <w:rPr>
          <w:rFonts w:ascii="Times New Roman" w:hAnsi="Times New Roman" w:cs="Times New Roman"/>
          <w:lang w:val="uz-Cyrl-UZ"/>
        </w:rPr>
      </w:pPr>
      <w:r w:rsidRPr="00024933">
        <w:rPr>
          <w:rFonts w:ascii="Times New Roman" w:hAnsi="Times New Roman" w:cs="Times New Roman"/>
          <w:lang w:val="uz-Cyrl-UZ"/>
        </w:rPr>
        <w:t>Tadbirkorning ma’naviy xislatlari.</w:t>
      </w:r>
    </w:p>
    <w:p w:rsidR="00024933" w:rsidRPr="00024933" w:rsidRDefault="00024933" w:rsidP="00024933">
      <w:pPr>
        <w:numPr>
          <w:ilvl w:val="0"/>
          <w:numId w:val="25"/>
        </w:numPr>
        <w:tabs>
          <w:tab w:val="clear" w:pos="720"/>
          <w:tab w:val="left" w:pos="284"/>
          <w:tab w:val="left" w:pos="426"/>
          <w:tab w:val="num" w:pos="567"/>
          <w:tab w:val="num" w:pos="928"/>
        </w:tabs>
        <w:autoSpaceDN w:val="0"/>
        <w:spacing w:after="0" w:line="240" w:lineRule="auto"/>
        <w:ind w:hanging="436"/>
        <w:jc w:val="both"/>
        <w:rPr>
          <w:rFonts w:ascii="Times New Roman" w:hAnsi="Times New Roman" w:cs="Times New Roman"/>
          <w:lang w:val="uz-Cyrl-UZ"/>
        </w:rPr>
      </w:pPr>
      <w:r w:rsidRPr="00024933">
        <w:rPr>
          <w:rFonts w:ascii="Times New Roman" w:hAnsi="Times New Roman" w:cs="Times New Roman"/>
          <w:lang w:val="en-US"/>
        </w:rPr>
        <w:t xml:space="preserve"> </w:t>
      </w:r>
      <w:r w:rsidRPr="00024933">
        <w:rPr>
          <w:rFonts w:ascii="Times New Roman" w:hAnsi="Times New Roman" w:cs="Times New Roman"/>
          <w:lang w:val="uz-Cyrl-UZ"/>
        </w:rPr>
        <w:t>Tasavvuf ta’limoti – buyuk ma’naviy merosimiz.</w:t>
      </w:r>
    </w:p>
    <w:p w:rsidR="00024933" w:rsidRPr="00024933" w:rsidRDefault="00024933" w:rsidP="00024933">
      <w:pPr>
        <w:numPr>
          <w:ilvl w:val="0"/>
          <w:numId w:val="25"/>
        </w:numPr>
        <w:tabs>
          <w:tab w:val="clear" w:pos="720"/>
          <w:tab w:val="left" w:pos="284"/>
          <w:tab w:val="num" w:pos="567"/>
        </w:tabs>
        <w:spacing w:after="0" w:line="240" w:lineRule="auto"/>
        <w:ind w:hanging="436"/>
        <w:jc w:val="both"/>
        <w:rPr>
          <w:rFonts w:ascii="Times New Roman" w:hAnsi="Times New Roman" w:cs="Times New Roman"/>
          <w:lang w:val="uz-Cyrl-UZ"/>
        </w:rPr>
      </w:pPr>
      <w:r w:rsidRPr="00024933">
        <w:rPr>
          <w:rFonts w:ascii="Times New Roman" w:hAnsi="Times New Roman" w:cs="Times New Roman"/>
          <w:lang w:val="uz-Cyrl-UZ"/>
        </w:rPr>
        <w:t>"Temur tuzuklari"da ma’naviyat masalari.</w:t>
      </w:r>
    </w:p>
    <w:p w:rsidR="00024933" w:rsidRPr="00024933" w:rsidRDefault="00024933" w:rsidP="00024933">
      <w:pPr>
        <w:numPr>
          <w:ilvl w:val="0"/>
          <w:numId w:val="25"/>
        </w:numPr>
        <w:tabs>
          <w:tab w:val="clear" w:pos="720"/>
          <w:tab w:val="left" w:pos="426"/>
          <w:tab w:val="num" w:pos="567"/>
        </w:tabs>
        <w:spacing w:after="0" w:line="240" w:lineRule="auto"/>
        <w:ind w:hanging="436"/>
        <w:jc w:val="both"/>
        <w:rPr>
          <w:rFonts w:ascii="Times New Roman" w:hAnsi="Times New Roman" w:cs="Times New Roman"/>
          <w:lang w:val="uz-Cyrl-UZ"/>
        </w:rPr>
      </w:pPr>
      <w:r w:rsidRPr="00024933">
        <w:rPr>
          <w:rFonts w:ascii="Times New Roman" w:hAnsi="Times New Roman" w:cs="Times New Roman"/>
          <w:lang w:val="uz-Cyrl-UZ"/>
        </w:rPr>
        <w:t>Tasavvuf ta’limotida inson ma’naviyati masalalari.</w:t>
      </w:r>
    </w:p>
    <w:p w:rsidR="00024933" w:rsidRPr="00024933" w:rsidRDefault="00024933" w:rsidP="00024933">
      <w:pPr>
        <w:numPr>
          <w:ilvl w:val="0"/>
          <w:numId w:val="25"/>
        </w:numPr>
        <w:tabs>
          <w:tab w:val="clear" w:pos="720"/>
          <w:tab w:val="left" w:pos="284"/>
          <w:tab w:val="left" w:pos="426"/>
          <w:tab w:val="num" w:pos="567"/>
          <w:tab w:val="num" w:pos="928"/>
        </w:tabs>
        <w:autoSpaceDN w:val="0"/>
        <w:spacing w:after="0" w:line="240" w:lineRule="auto"/>
        <w:ind w:hanging="436"/>
        <w:jc w:val="both"/>
        <w:rPr>
          <w:rFonts w:ascii="Times New Roman" w:hAnsi="Times New Roman" w:cs="Times New Roman"/>
          <w:lang w:val="uz-Cyrl-UZ"/>
        </w:rPr>
      </w:pPr>
      <w:r w:rsidRPr="00024933">
        <w:rPr>
          <w:rFonts w:ascii="Times New Roman" w:hAnsi="Times New Roman" w:cs="Times New Roman"/>
          <w:lang w:val="en-US"/>
        </w:rPr>
        <w:t xml:space="preserve"> </w:t>
      </w:r>
      <w:r w:rsidRPr="00024933">
        <w:rPr>
          <w:rFonts w:ascii="Times New Roman" w:hAnsi="Times New Roman" w:cs="Times New Roman"/>
          <w:lang w:val="uz-Cyrl-UZ"/>
        </w:rPr>
        <w:t>Ta’lim tizimi  shaxs ma’naviyatini shakllantirishning muhim omili.</w:t>
      </w:r>
    </w:p>
    <w:p w:rsidR="00024933" w:rsidRPr="00024933" w:rsidRDefault="00024933" w:rsidP="00024933">
      <w:pPr>
        <w:numPr>
          <w:ilvl w:val="0"/>
          <w:numId w:val="25"/>
        </w:numPr>
        <w:tabs>
          <w:tab w:val="clear" w:pos="720"/>
          <w:tab w:val="left" w:pos="284"/>
          <w:tab w:val="left" w:pos="426"/>
          <w:tab w:val="num" w:pos="567"/>
          <w:tab w:val="num" w:pos="928"/>
        </w:tabs>
        <w:autoSpaceDN w:val="0"/>
        <w:spacing w:after="0" w:line="240" w:lineRule="auto"/>
        <w:ind w:hanging="436"/>
        <w:jc w:val="both"/>
        <w:rPr>
          <w:rFonts w:ascii="Times New Roman" w:hAnsi="Times New Roman" w:cs="Times New Roman"/>
          <w:lang w:val="uz-Cyrl-UZ"/>
        </w:rPr>
      </w:pPr>
      <w:r w:rsidRPr="00024933">
        <w:rPr>
          <w:rFonts w:ascii="Times New Roman" w:hAnsi="Times New Roman" w:cs="Times New Roman"/>
          <w:lang w:val="en-US"/>
        </w:rPr>
        <w:t xml:space="preserve"> </w:t>
      </w:r>
      <w:r w:rsidRPr="00024933">
        <w:rPr>
          <w:rFonts w:ascii="Times New Roman" w:hAnsi="Times New Roman" w:cs="Times New Roman"/>
          <w:lang w:val="uz-Cyrl-UZ"/>
        </w:rPr>
        <w:t>Temuriylar sulolasi davrida ma’naviyat, ma’rifat va madaniyatning rivoji.</w:t>
      </w:r>
    </w:p>
    <w:p w:rsidR="00024933" w:rsidRPr="00024933" w:rsidRDefault="00024933" w:rsidP="00024933">
      <w:pPr>
        <w:numPr>
          <w:ilvl w:val="0"/>
          <w:numId w:val="25"/>
        </w:numPr>
        <w:tabs>
          <w:tab w:val="clear" w:pos="720"/>
          <w:tab w:val="num" w:pos="567"/>
        </w:tabs>
        <w:autoSpaceDN w:val="0"/>
        <w:spacing w:after="0" w:line="240" w:lineRule="auto"/>
        <w:ind w:hanging="436"/>
        <w:jc w:val="both"/>
        <w:rPr>
          <w:rFonts w:ascii="Times New Roman" w:hAnsi="Times New Roman" w:cs="Times New Roman"/>
          <w:lang w:val="uz-Cyrl-UZ"/>
        </w:rPr>
      </w:pPr>
      <w:r w:rsidRPr="00024933">
        <w:rPr>
          <w:rFonts w:ascii="Times New Roman" w:hAnsi="Times New Roman" w:cs="Times New Roman"/>
          <w:lang w:val="uz-Cyrl-UZ"/>
        </w:rPr>
        <w:t>Turdi, Gulxaniy, Maxur asarlarida ma’naviyat  masalasi.</w:t>
      </w:r>
    </w:p>
    <w:p w:rsidR="00024933" w:rsidRPr="00024933" w:rsidRDefault="00024933" w:rsidP="00024933">
      <w:pPr>
        <w:numPr>
          <w:ilvl w:val="0"/>
          <w:numId w:val="25"/>
        </w:numPr>
        <w:tabs>
          <w:tab w:val="clear" w:pos="720"/>
          <w:tab w:val="num" w:pos="567"/>
        </w:tabs>
        <w:autoSpaceDN w:val="0"/>
        <w:spacing w:after="0" w:line="240" w:lineRule="auto"/>
        <w:ind w:hanging="436"/>
        <w:jc w:val="both"/>
        <w:rPr>
          <w:rFonts w:ascii="Times New Roman" w:hAnsi="Times New Roman" w:cs="Times New Roman"/>
          <w:lang w:val="uz-Cyrl-UZ"/>
        </w:rPr>
      </w:pPr>
      <w:r w:rsidRPr="00024933">
        <w:rPr>
          <w:rFonts w:ascii="Times New Roman" w:hAnsi="Times New Roman" w:cs="Times New Roman"/>
          <w:lang w:val="uz-Cyrl-UZ"/>
        </w:rPr>
        <w:t>Umuminsoniy qadriyatlarga sodiqlik milliy ma’naviyatimizning asosiy negizi.</w:t>
      </w:r>
    </w:p>
    <w:p w:rsidR="00024933" w:rsidRPr="00024933" w:rsidRDefault="00024933" w:rsidP="00024933">
      <w:pPr>
        <w:numPr>
          <w:ilvl w:val="0"/>
          <w:numId w:val="25"/>
        </w:numPr>
        <w:tabs>
          <w:tab w:val="clear" w:pos="720"/>
          <w:tab w:val="left" w:pos="284"/>
          <w:tab w:val="left" w:pos="426"/>
          <w:tab w:val="num" w:pos="567"/>
          <w:tab w:val="num" w:pos="928"/>
        </w:tabs>
        <w:autoSpaceDN w:val="0"/>
        <w:spacing w:after="0" w:line="240" w:lineRule="auto"/>
        <w:ind w:hanging="436"/>
        <w:jc w:val="both"/>
        <w:rPr>
          <w:rFonts w:ascii="Times New Roman" w:hAnsi="Times New Roman" w:cs="Times New Roman"/>
          <w:lang w:val="uz-Cyrl-UZ"/>
        </w:rPr>
      </w:pPr>
      <w:r w:rsidRPr="00024933">
        <w:rPr>
          <w:rFonts w:ascii="Times New Roman" w:hAnsi="Times New Roman" w:cs="Times New Roman"/>
          <w:lang w:val="uz-Cyrl-UZ"/>
        </w:rPr>
        <w:t xml:space="preserve"> Umuminsoniy ma’naviyat va uning zaminlari.</w:t>
      </w:r>
    </w:p>
    <w:p w:rsidR="00024933" w:rsidRPr="00024933" w:rsidRDefault="00024933" w:rsidP="00024933">
      <w:pPr>
        <w:numPr>
          <w:ilvl w:val="0"/>
          <w:numId w:val="25"/>
        </w:numPr>
        <w:tabs>
          <w:tab w:val="clear" w:pos="720"/>
          <w:tab w:val="left" w:pos="0"/>
          <w:tab w:val="left" w:pos="426"/>
          <w:tab w:val="num" w:pos="567"/>
        </w:tabs>
        <w:autoSpaceDN w:val="0"/>
        <w:spacing w:after="0" w:line="240" w:lineRule="auto"/>
        <w:ind w:hanging="436"/>
        <w:jc w:val="both"/>
        <w:rPr>
          <w:rFonts w:ascii="Times New Roman" w:hAnsi="Times New Roman" w:cs="Times New Roman"/>
          <w:lang w:val="uz-Cyrl-UZ"/>
        </w:rPr>
      </w:pPr>
      <w:r w:rsidRPr="00024933">
        <w:rPr>
          <w:rFonts w:ascii="Times New Roman" w:hAnsi="Times New Roman" w:cs="Times New Roman"/>
          <w:lang w:val="uz-Cyrl-UZ"/>
        </w:rPr>
        <w:t>Umuminsoniy ma’naviyatning asosiy belgilari.</w:t>
      </w:r>
    </w:p>
    <w:p w:rsidR="00024933" w:rsidRPr="00024933" w:rsidRDefault="00024933" w:rsidP="00024933">
      <w:pPr>
        <w:numPr>
          <w:ilvl w:val="0"/>
          <w:numId w:val="25"/>
        </w:numPr>
        <w:tabs>
          <w:tab w:val="clear" w:pos="720"/>
          <w:tab w:val="left" w:pos="284"/>
          <w:tab w:val="left" w:pos="426"/>
          <w:tab w:val="num" w:pos="567"/>
          <w:tab w:val="num" w:pos="928"/>
        </w:tabs>
        <w:autoSpaceDN w:val="0"/>
        <w:spacing w:after="0" w:line="240" w:lineRule="auto"/>
        <w:ind w:hanging="436"/>
        <w:jc w:val="both"/>
        <w:rPr>
          <w:rFonts w:ascii="Times New Roman" w:hAnsi="Times New Roman" w:cs="Times New Roman"/>
          <w:lang w:val="uz-Cyrl-UZ"/>
        </w:rPr>
      </w:pPr>
      <w:r w:rsidRPr="00024933">
        <w:rPr>
          <w:rFonts w:ascii="Times New Roman" w:hAnsi="Times New Roman" w:cs="Times New Roman"/>
          <w:lang w:val="en-US"/>
        </w:rPr>
        <w:t xml:space="preserve"> </w:t>
      </w:r>
      <w:r w:rsidRPr="00024933">
        <w:rPr>
          <w:rFonts w:ascii="Times New Roman" w:hAnsi="Times New Roman" w:cs="Times New Roman"/>
          <w:lang w:val="uz-Cyrl-UZ"/>
        </w:rPr>
        <w:t>Umuminsoniy ma’naviyatning milliy ma’naviyat bilan uzviyligi.</w:t>
      </w:r>
    </w:p>
    <w:p w:rsidR="00024933" w:rsidRPr="00024933" w:rsidRDefault="00024933" w:rsidP="00024933">
      <w:pPr>
        <w:numPr>
          <w:ilvl w:val="0"/>
          <w:numId w:val="25"/>
        </w:numPr>
        <w:tabs>
          <w:tab w:val="clear" w:pos="720"/>
          <w:tab w:val="num" w:pos="567"/>
        </w:tabs>
        <w:autoSpaceDN w:val="0"/>
        <w:spacing w:after="0" w:line="240" w:lineRule="auto"/>
        <w:ind w:hanging="436"/>
        <w:jc w:val="both"/>
        <w:rPr>
          <w:rFonts w:ascii="Times New Roman" w:hAnsi="Times New Roman" w:cs="Times New Roman"/>
          <w:lang w:val="en-US"/>
        </w:rPr>
      </w:pPr>
      <w:r w:rsidRPr="00024933">
        <w:rPr>
          <w:rFonts w:ascii="Times New Roman" w:hAnsi="Times New Roman" w:cs="Times New Roman"/>
          <w:lang w:val="uz-Cyrl-UZ"/>
        </w:rPr>
        <w:t>O‘z millatiga sadoqatli bo‘lish-yuksak burch</w:t>
      </w:r>
      <w:r w:rsidRPr="00024933">
        <w:rPr>
          <w:rFonts w:ascii="Times New Roman" w:hAnsi="Times New Roman" w:cs="Times New Roman"/>
          <w:lang w:val="en-US"/>
        </w:rPr>
        <w:t>.</w:t>
      </w:r>
    </w:p>
    <w:p w:rsidR="00024933" w:rsidRPr="00024933" w:rsidRDefault="00024933" w:rsidP="00024933">
      <w:pPr>
        <w:numPr>
          <w:ilvl w:val="0"/>
          <w:numId w:val="25"/>
        </w:numPr>
        <w:tabs>
          <w:tab w:val="clear" w:pos="720"/>
          <w:tab w:val="left" w:pos="284"/>
          <w:tab w:val="left" w:pos="426"/>
          <w:tab w:val="num" w:pos="567"/>
          <w:tab w:val="num" w:pos="928"/>
        </w:tabs>
        <w:autoSpaceDN w:val="0"/>
        <w:spacing w:after="0" w:line="240" w:lineRule="auto"/>
        <w:ind w:hanging="436"/>
        <w:jc w:val="both"/>
        <w:rPr>
          <w:rFonts w:ascii="Times New Roman" w:hAnsi="Times New Roman" w:cs="Times New Roman"/>
          <w:lang w:val="uz-Cyrl-UZ"/>
        </w:rPr>
      </w:pPr>
      <w:r w:rsidRPr="00024933">
        <w:rPr>
          <w:rFonts w:ascii="Times New Roman" w:hAnsi="Times New Roman" w:cs="Times New Roman"/>
          <w:lang w:val="en-US"/>
        </w:rPr>
        <w:t xml:space="preserve"> </w:t>
      </w:r>
      <w:r w:rsidRPr="00024933">
        <w:rPr>
          <w:rFonts w:ascii="Times New Roman" w:hAnsi="Times New Roman" w:cs="Times New Roman"/>
          <w:lang w:val="uz-Cyrl-UZ"/>
        </w:rPr>
        <w:t>O‘z millatining kelajagi yo‘lida qayg‘urish, har bir ma’naviyatli insonning burchi.</w:t>
      </w:r>
    </w:p>
    <w:p w:rsidR="00024933" w:rsidRPr="00024933" w:rsidRDefault="00024933" w:rsidP="00024933">
      <w:pPr>
        <w:numPr>
          <w:ilvl w:val="0"/>
          <w:numId w:val="25"/>
        </w:numPr>
        <w:tabs>
          <w:tab w:val="clear" w:pos="720"/>
          <w:tab w:val="num" w:pos="567"/>
        </w:tabs>
        <w:autoSpaceDN w:val="0"/>
        <w:spacing w:after="0" w:line="240" w:lineRule="auto"/>
        <w:ind w:hanging="436"/>
        <w:jc w:val="both"/>
        <w:rPr>
          <w:rFonts w:ascii="Times New Roman" w:hAnsi="Times New Roman" w:cs="Times New Roman"/>
          <w:lang w:val="uz-Cyrl-UZ"/>
        </w:rPr>
      </w:pPr>
      <w:r w:rsidRPr="00024933">
        <w:rPr>
          <w:rFonts w:ascii="Times New Roman" w:hAnsi="Times New Roman" w:cs="Times New Roman"/>
          <w:lang w:val="uz-Cyrl-UZ"/>
        </w:rPr>
        <w:t>O‘z ota-onasini e’zozlash farzandlik burchi.</w:t>
      </w:r>
    </w:p>
    <w:p w:rsidR="00024933" w:rsidRPr="00024933" w:rsidRDefault="00024933" w:rsidP="00024933">
      <w:pPr>
        <w:numPr>
          <w:ilvl w:val="0"/>
          <w:numId w:val="25"/>
        </w:numPr>
        <w:tabs>
          <w:tab w:val="clear" w:pos="720"/>
          <w:tab w:val="num" w:pos="567"/>
        </w:tabs>
        <w:autoSpaceDN w:val="0"/>
        <w:spacing w:after="0" w:line="240" w:lineRule="auto"/>
        <w:ind w:hanging="436"/>
        <w:jc w:val="both"/>
        <w:rPr>
          <w:rFonts w:ascii="Times New Roman" w:hAnsi="Times New Roman" w:cs="Times New Roman"/>
          <w:lang w:val="uz-Cyrl-UZ"/>
        </w:rPr>
      </w:pPr>
      <w:r w:rsidRPr="00024933">
        <w:rPr>
          <w:rFonts w:ascii="Times New Roman" w:hAnsi="Times New Roman" w:cs="Times New Roman"/>
          <w:lang w:val="uz-Cyrl-UZ"/>
        </w:rPr>
        <w:t>O‘zbek oilasining ma’naviy –axloqiy fazilatlari.</w:t>
      </w:r>
    </w:p>
    <w:p w:rsidR="00024933" w:rsidRPr="00024933" w:rsidRDefault="00024933" w:rsidP="00024933">
      <w:pPr>
        <w:numPr>
          <w:ilvl w:val="0"/>
          <w:numId w:val="25"/>
        </w:numPr>
        <w:tabs>
          <w:tab w:val="clear" w:pos="720"/>
          <w:tab w:val="num" w:pos="567"/>
        </w:tabs>
        <w:autoSpaceDN w:val="0"/>
        <w:spacing w:after="0" w:line="240" w:lineRule="auto"/>
        <w:ind w:hanging="436"/>
        <w:jc w:val="both"/>
        <w:rPr>
          <w:rFonts w:ascii="Times New Roman" w:hAnsi="Times New Roman" w:cs="Times New Roman"/>
          <w:lang w:val="uz-Cyrl-UZ"/>
        </w:rPr>
      </w:pPr>
      <w:r w:rsidRPr="00024933">
        <w:rPr>
          <w:rFonts w:ascii="Times New Roman" w:hAnsi="Times New Roman" w:cs="Times New Roman"/>
          <w:lang w:val="uz-Cyrl-UZ"/>
        </w:rPr>
        <w:t>O‘zbekiston milliy mustaqilligining ma’naviy-ma’rifiy asoslari.</w:t>
      </w:r>
    </w:p>
    <w:p w:rsidR="00024933" w:rsidRPr="00024933" w:rsidRDefault="00024933" w:rsidP="00024933">
      <w:pPr>
        <w:numPr>
          <w:ilvl w:val="0"/>
          <w:numId w:val="25"/>
        </w:numPr>
        <w:tabs>
          <w:tab w:val="clear" w:pos="720"/>
          <w:tab w:val="num" w:pos="567"/>
        </w:tabs>
        <w:autoSpaceDN w:val="0"/>
        <w:spacing w:after="0" w:line="240" w:lineRule="auto"/>
        <w:ind w:hanging="436"/>
        <w:jc w:val="both"/>
        <w:rPr>
          <w:rFonts w:ascii="Times New Roman" w:hAnsi="Times New Roman" w:cs="Times New Roman"/>
          <w:lang w:val="uz-Cyrl-UZ"/>
        </w:rPr>
      </w:pPr>
      <w:r w:rsidRPr="00024933">
        <w:rPr>
          <w:rFonts w:ascii="Times New Roman" w:hAnsi="Times New Roman" w:cs="Times New Roman"/>
          <w:lang w:val="uz-Cyrl-UZ"/>
        </w:rPr>
        <w:t>O‘zbekistondagi milliy-madaniyat markazlari faoliyati.</w:t>
      </w:r>
    </w:p>
    <w:p w:rsidR="00024933" w:rsidRPr="00024933" w:rsidRDefault="00024933" w:rsidP="00024933">
      <w:pPr>
        <w:numPr>
          <w:ilvl w:val="0"/>
          <w:numId w:val="25"/>
        </w:numPr>
        <w:tabs>
          <w:tab w:val="clear" w:pos="720"/>
          <w:tab w:val="num" w:pos="567"/>
        </w:tabs>
        <w:autoSpaceDN w:val="0"/>
        <w:spacing w:after="0" w:line="240" w:lineRule="auto"/>
        <w:ind w:hanging="436"/>
        <w:jc w:val="both"/>
        <w:rPr>
          <w:rFonts w:ascii="Times New Roman" w:hAnsi="Times New Roman" w:cs="Times New Roman"/>
          <w:lang w:val="uz-Cyrl-UZ"/>
        </w:rPr>
      </w:pPr>
      <w:r w:rsidRPr="00024933">
        <w:rPr>
          <w:rFonts w:ascii="Times New Roman" w:hAnsi="Times New Roman" w:cs="Times New Roman"/>
          <w:lang w:val="uz-Cyrl-UZ"/>
        </w:rPr>
        <w:t>O‘zbekistonning bozor munosabatlariga o‘tishining o‘ziga xos yo‘li.</w:t>
      </w:r>
    </w:p>
    <w:p w:rsidR="00024933" w:rsidRPr="00024933" w:rsidRDefault="00024933" w:rsidP="00024933">
      <w:pPr>
        <w:numPr>
          <w:ilvl w:val="0"/>
          <w:numId w:val="25"/>
        </w:numPr>
        <w:tabs>
          <w:tab w:val="clear" w:pos="720"/>
          <w:tab w:val="num" w:pos="567"/>
        </w:tabs>
        <w:autoSpaceDN w:val="0"/>
        <w:spacing w:after="0" w:line="240" w:lineRule="auto"/>
        <w:ind w:hanging="436"/>
        <w:jc w:val="both"/>
        <w:rPr>
          <w:rFonts w:ascii="Times New Roman" w:hAnsi="Times New Roman" w:cs="Times New Roman"/>
          <w:lang w:val="uz-Cyrl-UZ"/>
        </w:rPr>
      </w:pPr>
      <w:r w:rsidRPr="00024933">
        <w:rPr>
          <w:rFonts w:ascii="Times New Roman" w:hAnsi="Times New Roman" w:cs="Times New Roman"/>
          <w:lang w:val="uz-Cyrl-UZ"/>
        </w:rPr>
        <w:t>O‘zbekistonning iqtisodiy zaminlari.</w:t>
      </w:r>
    </w:p>
    <w:p w:rsidR="00024933" w:rsidRPr="00024933" w:rsidRDefault="00024933" w:rsidP="00024933">
      <w:pPr>
        <w:numPr>
          <w:ilvl w:val="0"/>
          <w:numId w:val="25"/>
        </w:numPr>
        <w:tabs>
          <w:tab w:val="clear" w:pos="720"/>
          <w:tab w:val="left" w:pos="0"/>
          <w:tab w:val="left" w:pos="426"/>
          <w:tab w:val="num" w:pos="567"/>
        </w:tabs>
        <w:autoSpaceDN w:val="0"/>
        <w:spacing w:after="0" w:line="240" w:lineRule="auto"/>
        <w:ind w:hanging="436"/>
        <w:jc w:val="both"/>
        <w:rPr>
          <w:rFonts w:ascii="Times New Roman" w:hAnsi="Times New Roman" w:cs="Times New Roman"/>
          <w:lang w:val="uz-Cyrl-UZ"/>
        </w:rPr>
      </w:pPr>
      <w:r w:rsidRPr="00024933">
        <w:rPr>
          <w:rFonts w:ascii="Times New Roman" w:hAnsi="Times New Roman" w:cs="Times New Roman"/>
          <w:lang w:val="uz-Cyrl-UZ"/>
        </w:rPr>
        <w:t>Fuqarolik burchiga sadoqat shaxs ma’naviy barkamolligi mezoni.</w:t>
      </w:r>
    </w:p>
    <w:p w:rsidR="00024933" w:rsidRPr="00024933" w:rsidRDefault="00024933" w:rsidP="00024933">
      <w:pPr>
        <w:numPr>
          <w:ilvl w:val="0"/>
          <w:numId w:val="25"/>
        </w:numPr>
        <w:tabs>
          <w:tab w:val="clear" w:pos="720"/>
          <w:tab w:val="num" w:pos="567"/>
        </w:tabs>
        <w:autoSpaceDN w:val="0"/>
        <w:spacing w:after="0" w:line="240" w:lineRule="auto"/>
        <w:ind w:hanging="436"/>
        <w:jc w:val="both"/>
        <w:rPr>
          <w:rFonts w:ascii="Times New Roman" w:hAnsi="Times New Roman" w:cs="Times New Roman"/>
          <w:lang w:val="uz-Cyrl-UZ"/>
        </w:rPr>
      </w:pPr>
      <w:r w:rsidRPr="00024933">
        <w:rPr>
          <w:rFonts w:ascii="Times New Roman" w:hAnsi="Times New Roman" w:cs="Times New Roman"/>
          <w:lang w:val="uz-Cyrl-UZ"/>
        </w:rPr>
        <w:t>Hadislarda inson ma’naviyati va ma’rifati masalalari.</w:t>
      </w:r>
    </w:p>
    <w:p w:rsidR="00024933" w:rsidRPr="00024933" w:rsidRDefault="00024933" w:rsidP="00024933">
      <w:pPr>
        <w:numPr>
          <w:ilvl w:val="0"/>
          <w:numId w:val="25"/>
        </w:numPr>
        <w:tabs>
          <w:tab w:val="clear" w:pos="720"/>
          <w:tab w:val="num" w:pos="567"/>
        </w:tabs>
        <w:autoSpaceDN w:val="0"/>
        <w:spacing w:after="0" w:line="240" w:lineRule="auto"/>
        <w:ind w:hanging="436"/>
        <w:jc w:val="both"/>
        <w:rPr>
          <w:rFonts w:ascii="Times New Roman" w:hAnsi="Times New Roman" w:cs="Times New Roman"/>
          <w:lang w:val="uz-Cyrl-UZ"/>
        </w:rPr>
      </w:pPr>
      <w:r w:rsidRPr="00024933">
        <w:rPr>
          <w:rFonts w:ascii="Times New Roman" w:hAnsi="Times New Roman" w:cs="Times New Roman"/>
          <w:lang w:val="uz-Cyrl-UZ"/>
        </w:rPr>
        <w:t>Xalq og‘izaki ijodiyoti namunalarida ma’naviyat masalalari.</w:t>
      </w:r>
    </w:p>
    <w:p w:rsidR="00024933" w:rsidRPr="00024933" w:rsidRDefault="00024933" w:rsidP="00024933">
      <w:pPr>
        <w:numPr>
          <w:ilvl w:val="0"/>
          <w:numId w:val="25"/>
        </w:numPr>
        <w:tabs>
          <w:tab w:val="clear" w:pos="720"/>
          <w:tab w:val="num" w:pos="567"/>
        </w:tabs>
        <w:autoSpaceDN w:val="0"/>
        <w:spacing w:after="0" w:line="240" w:lineRule="auto"/>
        <w:ind w:hanging="436"/>
        <w:jc w:val="both"/>
        <w:rPr>
          <w:rFonts w:ascii="Times New Roman" w:hAnsi="Times New Roman" w:cs="Times New Roman"/>
          <w:lang w:val="uz-Cyrl-UZ"/>
        </w:rPr>
      </w:pPr>
      <w:r w:rsidRPr="00024933">
        <w:rPr>
          <w:rFonts w:ascii="Times New Roman" w:hAnsi="Times New Roman" w:cs="Times New Roman"/>
          <w:lang w:val="uz-Cyrl-UZ"/>
        </w:rPr>
        <w:t>Xalqimiz milliy ma’naviyatining o‘ziga xos jihatlari.</w:t>
      </w:r>
    </w:p>
    <w:p w:rsidR="00024933" w:rsidRPr="00024933" w:rsidRDefault="00024933" w:rsidP="00024933">
      <w:pPr>
        <w:numPr>
          <w:ilvl w:val="0"/>
          <w:numId w:val="25"/>
        </w:numPr>
        <w:tabs>
          <w:tab w:val="clear" w:pos="720"/>
          <w:tab w:val="left" w:pos="284"/>
          <w:tab w:val="left" w:pos="426"/>
          <w:tab w:val="num" w:pos="567"/>
          <w:tab w:val="num" w:pos="928"/>
        </w:tabs>
        <w:autoSpaceDN w:val="0"/>
        <w:spacing w:after="0" w:line="240" w:lineRule="auto"/>
        <w:ind w:hanging="436"/>
        <w:jc w:val="both"/>
        <w:rPr>
          <w:rFonts w:ascii="Times New Roman" w:hAnsi="Times New Roman" w:cs="Times New Roman"/>
          <w:lang w:val="uz-Cyrl-UZ"/>
        </w:rPr>
      </w:pPr>
      <w:r w:rsidRPr="00024933">
        <w:rPr>
          <w:rFonts w:ascii="Times New Roman" w:hAnsi="Times New Roman" w:cs="Times New Roman"/>
          <w:lang w:val="uz-Cyrl-UZ"/>
        </w:rPr>
        <w:t>Xalqimizning ma’naviy merosini tiklash borasida amalga oshirilgan ishlar.</w:t>
      </w:r>
    </w:p>
    <w:p w:rsidR="00024933" w:rsidRPr="00024933" w:rsidRDefault="00024933" w:rsidP="00024933">
      <w:pPr>
        <w:numPr>
          <w:ilvl w:val="0"/>
          <w:numId w:val="25"/>
        </w:numPr>
        <w:tabs>
          <w:tab w:val="clear" w:pos="720"/>
          <w:tab w:val="num" w:pos="567"/>
        </w:tabs>
        <w:autoSpaceDN w:val="0"/>
        <w:spacing w:after="0" w:line="240" w:lineRule="auto"/>
        <w:ind w:hanging="436"/>
        <w:jc w:val="both"/>
        <w:rPr>
          <w:rFonts w:ascii="Times New Roman" w:hAnsi="Times New Roman" w:cs="Times New Roman"/>
          <w:lang w:val="uz-Cyrl-UZ"/>
        </w:rPr>
      </w:pPr>
      <w:r w:rsidRPr="00024933">
        <w:rPr>
          <w:rFonts w:ascii="Times New Roman" w:hAnsi="Times New Roman" w:cs="Times New Roman"/>
          <w:lang w:val="uz-Cyrl-UZ"/>
        </w:rPr>
        <w:t>Xuquqiy savodxonlik ma’naviy yetuklik  mezoni.</w:t>
      </w:r>
    </w:p>
    <w:p w:rsidR="00024933" w:rsidRPr="00024933" w:rsidRDefault="00024933" w:rsidP="00024933">
      <w:pPr>
        <w:numPr>
          <w:ilvl w:val="0"/>
          <w:numId w:val="25"/>
        </w:numPr>
        <w:tabs>
          <w:tab w:val="clear" w:pos="720"/>
          <w:tab w:val="left" w:pos="284"/>
          <w:tab w:val="left" w:pos="426"/>
          <w:tab w:val="num" w:pos="567"/>
          <w:tab w:val="num" w:pos="928"/>
        </w:tabs>
        <w:autoSpaceDN w:val="0"/>
        <w:spacing w:after="0" w:line="240" w:lineRule="auto"/>
        <w:ind w:hanging="436"/>
        <w:jc w:val="both"/>
        <w:rPr>
          <w:rFonts w:ascii="Times New Roman" w:hAnsi="Times New Roman" w:cs="Times New Roman"/>
          <w:lang w:val="uz-Cyrl-UZ"/>
        </w:rPr>
      </w:pPr>
      <w:r w:rsidRPr="00024933">
        <w:rPr>
          <w:rFonts w:ascii="Times New Roman" w:hAnsi="Times New Roman" w:cs="Times New Roman"/>
          <w:lang w:val="uz-Cyrl-UZ"/>
        </w:rPr>
        <w:t>Shaxs va jamiyat taraqqiy etishida ma’naviyatning o‘rni.</w:t>
      </w:r>
    </w:p>
    <w:p w:rsidR="00024933" w:rsidRPr="00024933" w:rsidRDefault="00024933" w:rsidP="00024933">
      <w:pPr>
        <w:numPr>
          <w:ilvl w:val="0"/>
          <w:numId w:val="25"/>
        </w:numPr>
        <w:tabs>
          <w:tab w:val="clear" w:pos="720"/>
          <w:tab w:val="num" w:pos="567"/>
        </w:tabs>
        <w:spacing w:after="0" w:line="240" w:lineRule="auto"/>
        <w:ind w:hanging="436"/>
        <w:jc w:val="both"/>
        <w:rPr>
          <w:rFonts w:ascii="Times New Roman" w:hAnsi="Times New Roman" w:cs="Times New Roman"/>
          <w:lang w:val="uz-Cyrl-UZ"/>
        </w:rPr>
      </w:pPr>
      <w:r w:rsidRPr="00024933">
        <w:rPr>
          <w:rFonts w:ascii="Times New Roman" w:hAnsi="Times New Roman" w:cs="Times New Roman"/>
          <w:lang w:val="uz-Cyrl-UZ"/>
        </w:rPr>
        <w:t xml:space="preserve">Shaxs kamolotida ma’naviyatning o‘rni. </w:t>
      </w:r>
    </w:p>
    <w:p w:rsidR="00024933" w:rsidRPr="00024933" w:rsidRDefault="00024933" w:rsidP="00024933">
      <w:pPr>
        <w:numPr>
          <w:ilvl w:val="0"/>
          <w:numId w:val="25"/>
        </w:numPr>
        <w:tabs>
          <w:tab w:val="clear" w:pos="720"/>
          <w:tab w:val="left" w:pos="0"/>
          <w:tab w:val="left" w:pos="426"/>
          <w:tab w:val="num" w:pos="567"/>
        </w:tabs>
        <w:autoSpaceDN w:val="0"/>
        <w:spacing w:after="0" w:line="240" w:lineRule="auto"/>
        <w:ind w:hanging="436"/>
        <w:jc w:val="both"/>
        <w:rPr>
          <w:rFonts w:ascii="Times New Roman" w:hAnsi="Times New Roman" w:cs="Times New Roman"/>
          <w:lang w:val="uz-Cyrl-UZ"/>
        </w:rPr>
      </w:pPr>
      <w:r w:rsidRPr="00024933">
        <w:rPr>
          <w:rFonts w:ascii="Times New Roman" w:hAnsi="Times New Roman" w:cs="Times New Roman"/>
          <w:lang w:val="uz-Cyrl-UZ"/>
        </w:rPr>
        <w:t>Shaxs ma’naviy barkamolligi mezoni.</w:t>
      </w:r>
    </w:p>
    <w:p w:rsidR="00024933" w:rsidRPr="00024933" w:rsidRDefault="00024933" w:rsidP="00024933">
      <w:pPr>
        <w:numPr>
          <w:ilvl w:val="0"/>
          <w:numId w:val="25"/>
        </w:numPr>
        <w:tabs>
          <w:tab w:val="clear" w:pos="720"/>
          <w:tab w:val="left" w:pos="284"/>
          <w:tab w:val="num" w:pos="567"/>
        </w:tabs>
        <w:autoSpaceDN w:val="0"/>
        <w:spacing w:after="0" w:line="240" w:lineRule="auto"/>
        <w:ind w:hanging="436"/>
        <w:jc w:val="both"/>
        <w:rPr>
          <w:rFonts w:ascii="Times New Roman" w:hAnsi="Times New Roman" w:cs="Times New Roman"/>
          <w:lang w:val="uz-Cyrl-UZ"/>
        </w:rPr>
      </w:pPr>
      <w:r w:rsidRPr="00024933">
        <w:rPr>
          <w:rFonts w:ascii="Times New Roman" w:hAnsi="Times New Roman" w:cs="Times New Roman"/>
          <w:lang w:val="uz-Cyrl-UZ"/>
        </w:rPr>
        <w:t>Shaxs ma’naviy kamolotida ta’lim-tarbiya uzviyligi.</w:t>
      </w:r>
    </w:p>
    <w:p w:rsidR="00024933" w:rsidRPr="00024933" w:rsidRDefault="00024933" w:rsidP="00024933">
      <w:pPr>
        <w:numPr>
          <w:ilvl w:val="0"/>
          <w:numId w:val="25"/>
        </w:numPr>
        <w:tabs>
          <w:tab w:val="clear" w:pos="720"/>
          <w:tab w:val="left" w:pos="284"/>
          <w:tab w:val="num" w:pos="567"/>
          <w:tab w:val="num" w:pos="928"/>
        </w:tabs>
        <w:autoSpaceDN w:val="0"/>
        <w:spacing w:after="0" w:line="240" w:lineRule="auto"/>
        <w:ind w:hanging="436"/>
        <w:jc w:val="both"/>
        <w:rPr>
          <w:rFonts w:ascii="Times New Roman" w:hAnsi="Times New Roman" w:cs="Times New Roman"/>
          <w:lang w:val="uz-Cyrl-UZ"/>
        </w:rPr>
      </w:pPr>
      <w:r w:rsidRPr="00024933">
        <w:rPr>
          <w:rFonts w:ascii="Times New Roman" w:hAnsi="Times New Roman" w:cs="Times New Roman"/>
          <w:lang w:val="uz-Cyrl-UZ"/>
        </w:rPr>
        <w:t>Shaxs ma’naviy fazilatining asosiy belgilari.</w:t>
      </w:r>
    </w:p>
    <w:p w:rsidR="00024933" w:rsidRPr="00024933" w:rsidRDefault="00024933" w:rsidP="00024933">
      <w:pPr>
        <w:numPr>
          <w:ilvl w:val="0"/>
          <w:numId w:val="25"/>
        </w:numPr>
        <w:tabs>
          <w:tab w:val="clear" w:pos="720"/>
          <w:tab w:val="left" w:pos="284"/>
          <w:tab w:val="left" w:pos="426"/>
          <w:tab w:val="num" w:pos="567"/>
          <w:tab w:val="num" w:pos="928"/>
        </w:tabs>
        <w:autoSpaceDN w:val="0"/>
        <w:spacing w:after="0" w:line="240" w:lineRule="auto"/>
        <w:ind w:hanging="436"/>
        <w:jc w:val="both"/>
        <w:rPr>
          <w:rFonts w:ascii="Times New Roman" w:hAnsi="Times New Roman" w:cs="Times New Roman"/>
          <w:lang w:val="uz-Cyrl-UZ"/>
        </w:rPr>
      </w:pPr>
      <w:r w:rsidRPr="00024933">
        <w:rPr>
          <w:rFonts w:ascii="Times New Roman" w:hAnsi="Times New Roman" w:cs="Times New Roman"/>
          <w:lang w:val="uz-Cyrl-UZ"/>
        </w:rPr>
        <w:t xml:space="preserve">Shaxs ma’naviyati va jamiyat hayotida OAV larining o‘rni va roli. </w:t>
      </w:r>
    </w:p>
    <w:p w:rsidR="00024933" w:rsidRPr="00024933" w:rsidRDefault="00024933" w:rsidP="00024933">
      <w:pPr>
        <w:numPr>
          <w:ilvl w:val="0"/>
          <w:numId w:val="25"/>
        </w:numPr>
        <w:tabs>
          <w:tab w:val="clear" w:pos="720"/>
          <w:tab w:val="left" w:pos="0"/>
          <w:tab w:val="left" w:pos="426"/>
          <w:tab w:val="num" w:pos="567"/>
        </w:tabs>
        <w:autoSpaceDN w:val="0"/>
        <w:spacing w:after="0" w:line="240" w:lineRule="auto"/>
        <w:ind w:hanging="436"/>
        <w:jc w:val="both"/>
        <w:rPr>
          <w:rFonts w:ascii="Times New Roman" w:hAnsi="Times New Roman" w:cs="Times New Roman"/>
          <w:lang w:val="uz-Cyrl-UZ"/>
        </w:rPr>
      </w:pPr>
      <w:r w:rsidRPr="00024933">
        <w:rPr>
          <w:rFonts w:ascii="Times New Roman" w:hAnsi="Times New Roman" w:cs="Times New Roman"/>
          <w:lang w:val="uz-Cyrl-UZ"/>
        </w:rPr>
        <w:t>Shaxs ma’naviyatiga ta’sir etuvchi omillar.</w:t>
      </w:r>
    </w:p>
    <w:p w:rsidR="00024933" w:rsidRPr="00024933" w:rsidRDefault="00024933" w:rsidP="00024933">
      <w:pPr>
        <w:numPr>
          <w:ilvl w:val="0"/>
          <w:numId w:val="25"/>
        </w:numPr>
        <w:tabs>
          <w:tab w:val="clear" w:pos="720"/>
          <w:tab w:val="left" w:pos="0"/>
          <w:tab w:val="left" w:pos="426"/>
          <w:tab w:val="num" w:pos="567"/>
        </w:tabs>
        <w:autoSpaceDN w:val="0"/>
        <w:spacing w:after="0" w:line="240" w:lineRule="auto"/>
        <w:ind w:hanging="436"/>
        <w:jc w:val="both"/>
        <w:rPr>
          <w:rFonts w:ascii="Times New Roman" w:hAnsi="Times New Roman" w:cs="Times New Roman"/>
          <w:lang w:val="uz-Cyrl-UZ"/>
        </w:rPr>
      </w:pPr>
      <w:r w:rsidRPr="00024933">
        <w:rPr>
          <w:rFonts w:ascii="Times New Roman" w:hAnsi="Times New Roman" w:cs="Times New Roman"/>
          <w:lang w:val="uz-Cyrl-UZ"/>
        </w:rPr>
        <w:t>Shaxs ma’naviyatini shakllantirish vositalari.</w:t>
      </w:r>
    </w:p>
    <w:p w:rsidR="00024933" w:rsidRPr="00024933" w:rsidRDefault="00024933" w:rsidP="00024933">
      <w:pPr>
        <w:numPr>
          <w:ilvl w:val="0"/>
          <w:numId w:val="25"/>
        </w:numPr>
        <w:tabs>
          <w:tab w:val="clear" w:pos="720"/>
          <w:tab w:val="left" w:pos="284"/>
          <w:tab w:val="left" w:pos="426"/>
          <w:tab w:val="num" w:pos="567"/>
          <w:tab w:val="num" w:pos="928"/>
        </w:tabs>
        <w:autoSpaceDN w:val="0"/>
        <w:spacing w:after="0" w:line="240" w:lineRule="auto"/>
        <w:ind w:hanging="436"/>
        <w:jc w:val="both"/>
        <w:rPr>
          <w:rFonts w:ascii="Times New Roman" w:hAnsi="Times New Roman" w:cs="Times New Roman"/>
          <w:lang w:val="uz-Cyrl-UZ"/>
        </w:rPr>
      </w:pPr>
      <w:r w:rsidRPr="00024933">
        <w:rPr>
          <w:rFonts w:ascii="Times New Roman" w:hAnsi="Times New Roman" w:cs="Times New Roman"/>
          <w:lang w:val="uz-Cyrl-UZ"/>
        </w:rPr>
        <w:t>Shaxs ma’naviyatini shakllantirishda mahallaning o‘rni.</w:t>
      </w:r>
    </w:p>
    <w:p w:rsidR="00024933" w:rsidRPr="00024933" w:rsidRDefault="00024933" w:rsidP="00024933">
      <w:pPr>
        <w:numPr>
          <w:ilvl w:val="0"/>
          <w:numId w:val="25"/>
        </w:numPr>
        <w:tabs>
          <w:tab w:val="clear" w:pos="720"/>
          <w:tab w:val="num" w:pos="567"/>
        </w:tabs>
        <w:spacing w:after="0" w:line="240" w:lineRule="auto"/>
        <w:ind w:hanging="436"/>
        <w:jc w:val="both"/>
        <w:rPr>
          <w:rFonts w:ascii="Times New Roman" w:hAnsi="Times New Roman" w:cs="Times New Roman"/>
          <w:lang w:val="uz-Cyrl-UZ"/>
        </w:rPr>
      </w:pPr>
      <w:r w:rsidRPr="00024933">
        <w:rPr>
          <w:rFonts w:ascii="Times New Roman" w:hAnsi="Times New Roman" w:cs="Times New Roman"/>
          <w:lang w:val="uz-Cyrl-UZ"/>
        </w:rPr>
        <w:t>Shaxs ma’naviyatini shakllantirishda ota-ona mas’uliyati.</w:t>
      </w:r>
    </w:p>
    <w:p w:rsidR="00024933" w:rsidRPr="00024933" w:rsidRDefault="00024933" w:rsidP="00024933">
      <w:pPr>
        <w:numPr>
          <w:ilvl w:val="0"/>
          <w:numId w:val="25"/>
        </w:numPr>
        <w:tabs>
          <w:tab w:val="clear" w:pos="720"/>
          <w:tab w:val="num" w:pos="567"/>
        </w:tabs>
        <w:spacing w:after="0" w:line="240" w:lineRule="auto"/>
        <w:ind w:hanging="436"/>
        <w:jc w:val="both"/>
        <w:rPr>
          <w:rFonts w:ascii="Times New Roman" w:hAnsi="Times New Roman" w:cs="Times New Roman"/>
          <w:lang w:val="uz-Cyrl-UZ"/>
        </w:rPr>
      </w:pPr>
      <w:r w:rsidRPr="00024933">
        <w:rPr>
          <w:rFonts w:ascii="Times New Roman" w:hAnsi="Times New Roman" w:cs="Times New Roman"/>
          <w:lang w:val="uz-Cyrl-UZ"/>
        </w:rPr>
        <w:t>Shaxs ma’naviyatini shakllantiruvchi omillar.</w:t>
      </w:r>
    </w:p>
    <w:p w:rsidR="00024933" w:rsidRPr="00024933" w:rsidRDefault="00024933" w:rsidP="00024933">
      <w:pPr>
        <w:numPr>
          <w:ilvl w:val="0"/>
          <w:numId w:val="25"/>
        </w:numPr>
        <w:tabs>
          <w:tab w:val="clear" w:pos="720"/>
          <w:tab w:val="num" w:pos="567"/>
        </w:tabs>
        <w:autoSpaceDN w:val="0"/>
        <w:spacing w:after="0" w:line="240" w:lineRule="auto"/>
        <w:ind w:hanging="436"/>
        <w:jc w:val="both"/>
        <w:rPr>
          <w:rFonts w:ascii="Times New Roman" w:hAnsi="Times New Roman" w:cs="Times New Roman"/>
          <w:lang w:val="uz-Cyrl-UZ"/>
        </w:rPr>
      </w:pPr>
      <w:r w:rsidRPr="00024933">
        <w:rPr>
          <w:rFonts w:ascii="Times New Roman" w:hAnsi="Times New Roman" w:cs="Times New Roman"/>
          <w:lang w:val="uz-Cyrl-UZ"/>
        </w:rPr>
        <w:t>Shaxs ma’naviyatining shakllantirishda ota-ona mas’uliyati.</w:t>
      </w:r>
    </w:p>
    <w:p w:rsidR="00024933" w:rsidRPr="00024933" w:rsidRDefault="00024933" w:rsidP="00024933">
      <w:pPr>
        <w:numPr>
          <w:ilvl w:val="0"/>
          <w:numId w:val="25"/>
        </w:numPr>
        <w:tabs>
          <w:tab w:val="clear" w:pos="720"/>
          <w:tab w:val="left" w:pos="0"/>
          <w:tab w:val="left" w:pos="426"/>
          <w:tab w:val="num" w:pos="567"/>
        </w:tabs>
        <w:autoSpaceDN w:val="0"/>
        <w:spacing w:after="0" w:line="240" w:lineRule="auto"/>
        <w:ind w:hanging="436"/>
        <w:jc w:val="both"/>
        <w:rPr>
          <w:rFonts w:ascii="Times New Roman" w:hAnsi="Times New Roman" w:cs="Times New Roman"/>
          <w:lang w:val="uz-Cyrl-UZ"/>
        </w:rPr>
      </w:pPr>
      <w:r w:rsidRPr="00024933">
        <w:rPr>
          <w:rFonts w:ascii="Times New Roman" w:hAnsi="Times New Roman" w:cs="Times New Roman"/>
          <w:lang w:val="uz-Cyrl-UZ"/>
        </w:rPr>
        <w:t>Shaxs shakllanishiga ta’sir ko‘rsatuvchi omillar.</w:t>
      </w:r>
    </w:p>
    <w:p w:rsidR="00024933" w:rsidRPr="00024933" w:rsidRDefault="00024933" w:rsidP="00024933">
      <w:pPr>
        <w:numPr>
          <w:ilvl w:val="0"/>
          <w:numId w:val="25"/>
        </w:numPr>
        <w:tabs>
          <w:tab w:val="clear" w:pos="720"/>
          <w:tab w:val="num" w:pos="567"/>
        </w:tabs>
        <w:autoSpaceDN w:val="0"/>
        <w:spacing w:after="0" w:line="240" w:lineRule="auto"/>
        <w:ind w:hanging="436"/>
        <w:jc w:val="both"/>
        <w:rPr>
          <w:rFonts w:ascii="Times New Roman" w:hAnsi="Times New Roman" w:cs="Times New Roman"/>
          <w:lang w:val="uz-Cyrl-UZ"/>
        </w:rPr>
      </w:pPr>
      <w:r w:rsidRPr="00024933">
        <w:rPr>
          <w:rFonts w:ascii="Times New Roman" w:hAnsi="Times New Roman" w:cs="Times New Roman"/>
          <w:lang w:val="uz-Cyrl-UZ"/>
        </w:rPr>
        <w:t>Eng buyuk jasorat.</w:t>
      </w:r>
    </w:p>
    <w:p w:rsidR="00024933" w:rsidRPr="00024933" w:rsidRDefault="00024933" w:rsidP="00024933">
      <w:pPr>
        <w:pStyle w:val="a3"/>
        <w:ind w:left="0"/>
        <w:jc w:val="both"/>
        <w:rPr>
          <w:rFonts w:ascii="Times New Roman" w:hAnsi="Times New Roman"/>
          <w:b/>
          <w:lang w:val="uz-Cyrl-UZ"/>
        </w:rPr>
      </w:pPr>
      <w:r w:rsidRPr="00024933">
        <w:rPr>
          <w:rFonts w:ascii="Times New Roman" w:hAnsi="Times New Roman"/>
          <w:b/>
          <w:lang w:val="uz-Cyrl-UZ"/>
        </w:rPr>
        <w:t xml:space="preserve">    </w:t>
      </w:r>
    </w:p>
    <w:p w:rsidR="00024933" w:rsidRPr="00024933" w:rsidRDefault="00024933" w:rsidP="00024933">
      <w:pPr>
        <w:pStyle w:val="a3"/>
        <w:ind w:left="0"/>
        <w:jc w:val="both"/>
        <w:rPr>
          <w:rFonts w:ascii="Times New Roman" w:hAnsi="Times New Roman"/>
          <w:lang w:val="uz-Cyrl-UZ"/>
        </w:rPr>
      </w:pPr>
      <w:r w:rsidRPr="00024933">
        <w:rPr>
          <w:rFonts w:ascii="Times New Roman" w:hAnsi="Times New Roman"/>
          <w:b/>
          <w:lang w:val="uz-Cyrl-UZ"/>
        </w:rPr>
        <w:t xml:space="preserve">Tuzuvchi:               </w:t>
      </w:r>
      <w:r w:rsidRPr="00024933">
        <w:rPr>
          <w:rFonts w:ascii="Times New Roman" w:hAnsi="Times New Roman"/>
          <w:lang w:val="uz-Cyrl-UZ"/>
        </w:rPr>
        <w:t xml:space="preserve">O` Ubaydullayev. </w:t>
      </w:r>
      <w:r w:rsidRPr="00024933">
        <w:rPr>
          <w:rFonts w:ascii="Times New Roman" w:hAnsi="Times New Roman"/>
          <w:bCs/>
          <w:lang w:val="uz-Cyrl-UZ"/>
        </w:rPr>
        <w:t xml:space="preserve">–  ADU, </w:t>
      </w:r>
      <w:r w:rsidRPr="00024933">
        <w:rPr>
          <w:rFonts w:ascii="Times New Roman" w:hAnsi="Times New Roman"/>
          <w:lang w:val="uz-Cyrl-UZ"/>
        </w:rPr>
        <w:t xml:space="preserve">“Milliy g‘oya, ma’naviyat                                </w:t>
      </w:r>
    </w:p>
    <w:p w:rsidR="00024933" w:rsidRPr="00024933" w:rsidRDefault="00024933" w:rsidP="00024933">
      <w:pPr>
        <w:jc w:val="both"/>
        <w:rPr>
          <w:rFonts w:ascii="Times New Roman" w:hAnsi="Times New Roman" w:cs="Times New Roman"/>
          <w:lang w:val="uz-Cyrl-UZ"/>
        </w:rPr>
      </w:pPr>
      <w:r w:rsidRPr="00024933">
        <w:rPr>
          <w:rFonts w:ascii="Times New Roman" w:hAnsi="Times New Roman" w:cs="Times New Roman"/>
          <w:b/>
          <w:lang w:val="uz-Cyrl-UZ"/>
        </w:rPr>
        <w:t xml:space="preserve">                                     </w:t>
      </w:r>
      <w:r w:rsidRPr="00024933">
        <w:rPr>
          <w:rFonts w:ascii="Times New Roman" w:hAnsi="Times New Roman" w:cs="Times New Roman"/>
          <w:lang w:val="uz-Cyrl-UZ"/>
        </w:rPr>
        <w:t>asoslari va    huquq ta’limi ” kafedrasi</w:t>
      </w:r>
      <w:r w:rsidRPr="00024933">
        <w:rPr>
          <w:rFonts w:ascii="Times New Roman" w:hAnsi="Times New Roman" w:cs="Times New Roman"/>
          <w:bCs/>
          <w:lang w:val="uz-Cyrl-UZ"/>
        </w:rPr>
        <w:t xml:space="preserve"> dotsenti,tarix fanlari  nomzodi</w:t>
      </w:r>
    </w:p>
    <w:p w:rsidR="00024933" w:rsidRPr="00024933" w:rsidRDefault="00024933" w:rsidP="00A80F40">
      <w:pPr>
        <w:rPr>
          <w:rFonts w:ascii="Times New Roman" w:hAnsi="Times New Roman" w:cs="Times New Roman"/>
          <w:sz w:val="28"/>
          <w:szCs w:val="28"/>
          <w:lang w:val="uz-Cyrl-UZ"/>
        </w:rPr>
      </w:pPr>
    </w:p>
    <w:p w:rsidR="00024933" w:rsidRPr="00024933" w:rsidRDefault="00024933" w:rsidP="00A80F40">
      <w:pPr>
        <w:rPr>
          <w:rFonts w:ascii="Times New Roman" w:hAnsi="Times New Roman" w:cs="Times New Roman"/>
          <w:sz w:val="28"/>
          <w:szCs w:val="28"/>
          <w:lang w:val="uz-Cyrl-UZ"/>
        </w:rPr>
      </w:pPr>
    </w:p>
    <w:p w:rsidR="00024933" w:rsidRPr="00024933" w:rsidRDefault="00024933" w:rsidP="00A80F40">
      <w:pPr>
        <w:rPr>
          <w:rFonts w:ascii="Times New Roman" w:hAnsi="Times New Roman" w:cs="Times New Roman"/>
          <w:sz w:val="28"/>
          <w:szCs w:val="28"/>
          <w:lang w:val="uz-Cyrl-UZ"/>
        </w:rPr>
      </w:pPr>
    </w:p>
    <w:sectPr w:rsidR="00024933" w:rsidRPr="00024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81DD2"/>
    <w:multiLevelType w:val="hybridMultilevel"/>
    <w:tmpl w:val="6B9A8A78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" w15:restartNumberingAfterBreak="0">
    <w:nsid w:val="05750709"/>
    <w:multiLevelType w:val="hybridMultilevel"/>
    <w:tmpl w:val="047088FA"/>
    <w:lvl w:ilvl="0" w:tplc="820A18DC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" w15:restartNumberingAfterBreak="0">
    <w:nsid w:val="12B320FE"/>
    <w:multiLevelType w:val="hybridMultilevel"/>
    <w:tmpl w:val="C1DCAFF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 w15:restartNumberingAfterBreak="0">
    <w:nsid w:val="12F61848"/>
    <w:multiLevelType w:val="hybridMultilevel"/>
    <w:tmpl w:val="C2CE005E"/>
    <w:lvl w:ilvl="0" w:tplc="EA6A6804">
      <w:start w:val="1"/>
      <w:numFmt w:val="decimal"/>
      <w:lvlText w:val="%1."/>
      <w:lvlJc w:val="left"/>
      <w:pPr>
        <w:tabs>
          <w:tab w:val="num" w:pos="2118"/>
        </w:tabs>
        <w:ind w:left="2118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13654D05"/>
    <w:multiLevelType w:val="hybridMultilevel"/>
    <w:tmpl w:val="F7C012EC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" w15:restartNumberingAfterBreak="0">
    <w:nsid w:val="1E2D5C6F"/>
    <w:multiLevelType w:val="hybridMultilevel"/>
    <w:tmpl w:val="2B3260B0"/>
    <w:lvl w:ilvl="0" w:tplc="EEF0FF6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F0129EB"/>
    <w:multiLevelType w:val="hybridMultilevel"/>
    <w:tmpl w:val="95C42F9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 w15:restartNumberingAfterBreak="0">
    <w:nsid w:val="203B2414"/>
    <w:multiLevelType w:val="hybridMultilevel"/>
    <w:tmpl w:val="A8BE3526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8" w15:restartNumberingAfterBreak="0">
    <w:nsid w:val="381B3082"/>
    <w:multiLevelType w:val="hybridMultilevel"/>
    <w:tmpl w:val="6F687DE6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" w15:restartNumberingAfterBreak="0">
    <w:nsid w:val="38350AC0"/>
    <w:multiLevelType w:val="hybridMultilevel"/>
    <w:tmpl w:val="18B06F9A"/>
    <w:lvl w:ilvl="0" w:tplc="6172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10" w15:restartNumberingAfterBreak="0">
    <w:nsid w:val="3CB23EFC"/>
    <w:multiLevelType w:val="hybridMultilevel"/>
    <w:tmpl w:val="03201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636E91"/>
    <w:multiLevelType w:val="hybridMultilevel"/>
    <w:tmpl w:val="0694AC04"/>
    <w:lvl w:ilvl="0" w:tplc="86AE60E8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 w15:restartNumberingAfterBreak="0">
    <w:nsid w:val="4E460D0E"/>
    <w:multiLevelType w:val="hybridMultilevel"/>
    <w:tmpl w:val="3E8E433C"/>
    <w:lvl w:ilvl="0" w:tplc="A9AEE372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3" w15:restartNumberingAfterBreak="0">
    <w:nsid w:val="53A11AB7"/>
    <w:multiLevelType w:val="hybridMultilevel"/>
    <w:tmpl w:val="7FD47072"/>
    <w:lvl w:ilvl="0" w:tplc="1B584AC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AF12680"/>
    <w:multiLevelType w:val="hybridMultilevel"/>
    <w:tmpl w:val="78A49EC4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5" w15:restartNumberingAfterBreak="0">
    <w:nsid w:val="5F947983"/>
    <w:multiLevelType w:val="hybridMultilevel"/>
    <w:tmpl w:val="84CE3EFC"/>
    <w:lvl w:ilvl="0" w:tplc="F488B746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6" w15:restartNumberingAfterBreak="0">
    <w:nsid w:val="625D5106"/>
    <w:multiLevelType w:val="hybridMultilevel"/>
    <w:tmpl w:val="371485EC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7" w15:restartNumberingAfterBreak="0">
    <w:nsid w:val="64F96C44"/>
    <w:multiLevelType w:val="hybridMultilevel"/>
    <w:tmpl w:val="18B06F9A"/>
    <w:lvl w:ilvl="0" w:tplc="6172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18" w15:restartNumberingAfterBreak="0">
    <w:nsid w:val="65715C14"/>
    <w:multiLevelType w:val="hybridMultilevel"/>
    <w:tmpl w:val="683A1666"/>
    <w:lvl w:ilvl="0" w:tplc="516E817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72A720A"/>
    <w:multiLevelType w:val="hybridMultilevel"/>
    <w:tmpl w:val="C1B85D1A"/>
    <w:lvl w:ilvl="0" w:tplc="4F82C07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ADD77ED"/>
    <w:multiLevelType w:val="hybridMultilevel"/>
    <w:tmpl w:val="03201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EC6A6F"/>
    <w:multiLevelType w:val="hybridMultilevel"/>
    <w:tmpl w:val="77E04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5F516EE"/>
    <w:multiLevelType w:val="hybridMultilevel"/>
    <w:tmpl w:val="93B87CE8"/>
    <w:lvl w:ilvl="0" w:tplc="B39ACE58">
      <w:start w:val="1"/>
      <w:numFmt w:val="decimal"/>
      <w:lvlText w:val="%1."/>
      <w:lvlJc w:val="left"/>
      <w:pPr>
        <w:tabs>
          <w:tab w:val="num" w:pos="2118"/>
        </w:tabs>
        <w:ind w:left="2118" w:hanging="141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3" w15:restartNumberingAfterBreak="0">
    <w:nsid w:val="787F6977"/>
    <w:multiLevelType w:val="hybridMultilevel"/>
    <w:tmpl w:val="AFF4CC7E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4" w15:restartNumberingAfterBreak="0">
    <w:nsid w:val="7B5B1B99"/>
    <w:multiLevelType w:val="hybridMultilevel"/>
    <w:tmpl w:val="CB20109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1"/>
  </w:num>
  <w:num w:numId="2">
    <w:abstractNumId w:val="24"/>
  </w:num>
  <w:num w:numId="3">
    <w:abstractNumId w:val="2"/>
  </w:num>
  <w:num w:numId="4">
    <w:abstractNumId w:val="23"/>
  </w:num>
  <w:num w:numId="5">
    <w:abstractNumId w:val="4"/>
  </w:num>
  <w:num w:numId="6">
    <w:abstractNumId w:val="0"/>
  </w:num>
  <w:num w:numId="7">
    <w:abstractNumId w:val="7"/>
  </w:num>
  <w:num w:numId="8">
    <w:abstractNumId w:val="16"/>
  </w:num>
  <w:num w:numId="9">
    <w:abstractNumId w:val="6"/>
  </w:num>
  <w:num w:numId="10">
    <w:abstractNumId w:val="14"/>
  </w:num>
  <w:num w:numId="11">
    <w:abstractNumId w:val="8"/>
  </w:num>
  <w:num w:numId="12">
    <w:abstractNumId w:val="12"/>
  </w:num>
  <w:num w:numId="13">
    <w:abstractNumId w:val="15"/>
  </w:num>
  <w:num w:numId="14">
    <w:abstractNumId w:val="18"/>
  </w:num>
  <w:num w:numId="15">
    <w:abstractNumId w:val="13"/>
  </w:num>
  <w:num w:numId="16">
    <w:abstractNumId w:val="19"/>
  </w:num>
  <w:num w:numId="17">
    <w:abstractNumId w:val="5"/>
  </w:num>
  <w:num w:numId="18">
    <w:abstractNumId w:val="11"/>
  </w:num>
  <w:num w:numId="19">
    <w:abstractNumId w:val="3"/>
  </w:num>
  <w:num w:numId="20">
    <w:abstractNumId w:val="22"/>
  </w:num>
  <w:num w:numId="21">
    <w:abstractNumId w:val="1"/>
  </w:num>
  <w:num w:numId="22">
    <w:abstractNumId w:val="10"/>
  </w:num>
  <w:num w:numId="23">
    <w:abstractNumId w:val="20"/>
  </w:num>
  <w:num w:numId="24">
    <w:abstractNumId w:val="9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F40"/>
    <w:rsid w:val="00024933"/>
    <w:rsid w:val="00305315"/>
    <w:rsid w:val="00A04CB0"/>
    <w:rsid w:val="00A8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98A3E"/>
  <w15:chartTrackingRefBased/>
  <w15:docId w15:val="{479592A7-C001-44A1-93E0-7B7BEBA0A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F4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80F4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Абзац списка Знак"/>
    <w:link w:val="a3"/>
    <w:uiPriority w:val="99"/>
    <w:locked/>
    <w:rsid w:val="00A80F40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4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4CB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15</Pages>
  <Words>4580</Words>
  <Characters>26107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MIG_Kafedra</dc:creator>
  <cp:keywords/>
  <dc:description/>
  <cp:lastModifiedBy>Jinnooo</cp:lastModifiedBy>
  <cp:revision>3</cp:revision>
  <cp:lastPrinted>2019-08-05T04:42:00Z</cp:lastPrinted>
  <dcterms:created xsi:type="dcterms:W3CDTF">2019-08-03T10:32:00Z</dcterms:created>
  <dcterms:modified xsi:type="dcterms:W3CDTF">2019-08-05T07:43:00Z</dcterms:modified>
</cp:coreProperties>
</file>